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FF" w:rsidRDefault="005C2F8A" w:rsidP="00C01AF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Департамент здравоохранения Приморского края</w:t>
      </w:r>
    </w:p>
    <w:p w:rsidR="00994D37" w:rsidRDefault="00C01AFF" w:rsidP="00C01AFF">
      <w:pPr>
        <w:jc w:val="center"/>
        <w:rPr>
          <w:sz w:val="28"/>
          <w:szCs w:val="28"/>
        </w:rPr>
      </w:pPr>
      <w:r>
        <w:rPr>
          <w:sz w:val="28"/>
          <w:szCs w:val="28"/>
        </w:rPr>
        <w:t>КГБУЗ «В</w:t>
      </w:r>
      <w:r w:rsidR="005C2F8A">
        <w:rPr>
          <w:sz w:val="28"/>
          <w:szCs w:val="28"/>
        </w:rPr>
        <w:t xml:space="preserve">ладивостокский клинико-диагностический центр» КЦМП </w:t>
      </w:r>
    </w:p>
    <w:p w:rsidR="00C01AFF" w:rsidRDefault="00C01AFF" w:rsidP="00C01AFF">
      <w:pPr>
        <w:jc w:val="center"/>
        <w:rPr>
          <w:sz w:val="28"/>
          <w:szCs w:val="28"/>
        </w:rPr>
      </w:pPr>
      <w:r>
        <w:rPr>
          <w:sz w:val="28"/>
          <w:szCs w:val="28"/>
        </w:rPr>
        <w:t>ГБУЗ «П</w:t>
      </w:r>
      <w:r w:rsidR="005C2F8A">
        <w:rPr>
          <w:sz w:val="28"/>
          <w:szCs w:val="28"/>
        </w:rPr>
        <w:t>риморский краевой онкологический диспансер</w:t>
      </w:r>
      <w:r>
        <w:rPr>
          <w:sz w:val="28"/>
          <w:szCs w:val="28"/>
        </w:rPr>
        <w:t>»</w:t>
      </w:r>
    </w:p>
    <w:p w:rsidR="00C01AFF" w:rsidRDefault="00C01AFF" w:rsidP="00C01AF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такое меланома?</w:t>
      </w:r>
    </w:p>
    <w:p w:rsidR="00C01AFF" w:rsidRDefault="00C01AFF" w:rsidP="00C01AFF">
      <w:pPr>
        <w:jc w:val="center"/>
        <w:rPr>
          <w:sz w:val="28"/>
          <w:szCs w:val="28"/>
        </w:rPr>
      </w:pPr>
      <w:r>
        <w:rPr>
          <w:sz w:val="28"/>
          <w:szCs w:val="28"/>
        </w:rPr>
        <w:t>(листовка для населения)</w:t>
      </w:r>
    </w:p>
    <w:p w:rsidR="00C01AFF" w:rsidRDefault="00C01AFF" w:rsidP="00C01AFF">
      <w:pPr>
        <w:rPr>
          <w:sz w:val="28"/>
          <w:szCs w:val="28"/>
        </w:rPr>
      </w:pPr>
    </w:p>
    <w:p w:rsidR="00C01AFF" w:rsidRDefault="00C01AFF" w:rsidP="00C01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Рак кожи – одна из наиболее распространённых форм онкологических заболеваний. Существует две формы этого злокачественного новообразования: собственно рак кожи и меланома, которая составляет около 5%. МЕЛАНОМА отличается наиболее злокачественным течением. На развитие рака кожи влияет множество факторов, но меры профилактики значительно снижают риск его возникновения. Особенно важно беречься людям европеоидного типа со светлой кожей, волосами и глазами, так как в связи с особенностями строения меланоцитов (клеток кожи, отвечающих за пигментацию), у них выше вероятность появления меланомы. С возрастом, под воздействием повреждающих факторов, этот риск увеличивается.</w:t>
      </w:r>
    </w:p>
    <w:p w:rsidR="00C01AFF" w:rsidRDefault="00C01AFF" w:rsidP="00C01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Профилактика меланомы состоит в защите кожи от негативных внешних воздействий, в первую очередь – от ультрафиолетового излучении. Для этого следует носить головные уборы из плотной ткани с полями не менее 5-9 сантиметров и солнцезащитные очки, защищающие кожу вокруг глаз со стеклянными линзами, поглощающими  УФ - волны в диапазоне до 400 нм. Людям, проживающим в регионах с преобладанием солнечных дней, желательно носить одежду, которая имеет защитные свойства от ультрафиолета. На ней должна быть маркировка с обозначениями UPF и коэффициентом (чем он выше, тем лучше свойства одежды). Так же нужно придерживаться правил пребывания на пляже: не загорать с 10 часов утра до 16 часов дня, избегать посещений солярия, не разрешать детям находиться под прямыми солнечными лучами, пользоваться специальными кремами со степенью SPF-защиты не менее 30. Кроме того очень важно контролировать имеющиеся родинки: если родинка из обычной, расчерченной на ячейки, превращается в плоскую, блестящую «лакированную»; начинает неравномерно менять цвет (светлеет или темнеет с одного края); меняет форму – необходимо срочно обращаться к врачу. </w:t>
      </w:r>
    </w:p>
    <w:p w:rsidR="00C01AFF" w:rsidRDefault="00C01AFF" w:rsidP="00C01AFF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избегать травмирования родинок – порезов, натирания одеждой, попыток её содрать, наложения мазей, раздражения химическими реагентами.</w:t>
      </w:r>
    </w:p>
    <w:p w:rsidR="00C01AFF" w:rsidRDefault="00C01AFF" w:rsidP="00C01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Заботьтесь о своей коже! При любых изменениях на ней – посетите врача-онколога! В случае меланомы может быть дорога каждая минута!</w:t>
      </w:r>
    </w:p>
    <w:p w:rsidR="00E32674" w:rsidRDefault="00E32674" w:rsidP="00C01AFF">
      <w:pPr>
        <w:jc w:val="both"/>
        <w:rPr>
          <w:sz w:val="28"/>
          <w:szCs w:val="28"/>
        </w:rPr>
      </w:pPr>
    </w:p>
    <w:p w:rsidR="00C01AFF" w:rsidRDefault="00C01AFF" w:rsidP="00C01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Владивосток</w:t>
      </w:r>
    </w:p>
    <w:p w:rsidR="00C01AFF" w:rsidRDefault="00C01AFF" w:rsidP="00C01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 г.</w:t>
      </w:r>
    </w:p>
    <w:p w:rsidR="00C01AFF" w:rsidRDefault="00C01AFF" w:rsidP="00C01AFF">
      <w:pPr>
        <w:jc w:val="both"/>
        <w:rPr>
          <w:sz w:val="28"/>
          <w:szCs w:val="28"/>
        </w:rPr>
      </w:pPr>
    </w:p>
    <w:p w:rsidR="00D23C8B" w:rsidRPr="00D23C8B" w:rsidRDefault="00D23C8B" w:rsidP="00C01AFF">
      <w:pPr>
        <w:ind w:firstLine="708"/>
        <w:rPr>
          <w:sz w:val="28"/>
          <w:szCs w:val="28"/>
        </w:rPr>
      </w:pPr>
    </w:p>
    <w:sectPr w:rsidR="00D23C8B" w:rsidRPr="00D23C8B" w:rsidSect="00D704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41" w:rsidRDefault="00E40D41" w:rsidP="00C01AFF">
      <w:r>
        <w:separator/>
      </w:r>
    </w:p>
  </w:endnote>
  <w:endnote w:type="continuationSeparator" w:id="0">
    <w:p w:rsidR="00E40D41" w:rsidRDefault="00E40D41" w:rsidP="00C0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41" w:rsidRDefault="00E40D41" w:rsidP="00C01AFF">
      <w:r>
        <w:separator/>
      </w:r>
    </w:p>
  </w:footnote>
  <w:footnote w:type="continuationSeparator" w:id="0">
    <w:p w:rsidR="00E40D41" w:rsidRDefault="00E40D41" w:rsidP="00C0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795"/>
    <w:multiLevelType w:val="hybridMultilevel"/>
    <w:tmpl w:val="F982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656C"/>
    <w:multiLevelType w:val="hybridMultilevel"/>
    <w:tmpl w:val="5E68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C20AD"/>
    <w:multiLevelType w:val="hybridMultilevel"/>
    <w:tmpl w:val="D7A8D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2967"/>
    <w:multiLevelType w:val="hybridMultilevel"/>
    <w:tmpl w:val="80362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71419"/>
    <w:multiLevelType w:val="hybridMultilevel"/>
    <w:tmpl w:val="8B887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C2AAE"/>
    <w:multiLevelType w:val="hybridMultilevel"/>
    <w:tmpl w:val="FCF2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7F"/>
    <w:rsid w:val="000150F1"/>
    <w:rsid w:val="000659E8"/>
    <w:rsid w:val="00071559"/>
    <w:rsid w:val="00073538"/>
    <w:rsid w:val="00076840"/>
    <w:rsid w:val="000B4A68"/>
    <w:rsid w:val="000C1F6E"/>
    <w:rsid w:val="000C7797"/>
    <w:rsid w:val="000D293A"/>
    <w:rsid w:val="000F1FC1"/>
    <w:rsid w:val="00143BB5"/>
    <w:rsid w:val="00153561"/>
    <w:rsid w:val="00170353"/>
    <w:rsid w:val="00190E6C"/>
    <w:rsid w:val="001B2B54"/>
    <w:rsid w:val="001B673C"/>
    <w:rsid w:val="001C396B"/>
    <w:rsid w:val="001F7B7E"/>
    <w:rsid w:val="00204797"/>
    <w:rsid w:val="0025596A"/>
    <w:rsid w:val="00255BE9"/>
    <w:rsid w:val="00276038"/>
    <w:rsid w:val="0029390C"/>
    <w:rsid w:val="00297C19"/>
    <w:rsid w:val="002D2F81"/>
    <w:rsid w:val="00300A7D"/>
    <w:rsid w:val="00322959"/>
    <w:rsid w:val="0035409A"/>
    <w:rsid w:val="00392522"/>
    <w:rsid w:val="003A734F"/>
    <w:rsid w:val="003D233E"/>
    <w:rsid w:val="003D7210"/>
    <w:rsid w:val="00402726"/>
    <w:rsid w:val="00410F81"/>
    <w:rsid w:val="004141AA"/>
    <w:rsid w:val="00425B5E"/>
    <w:rsid w:val="00432AFE"/>
    <w:rsid w:val="00486303"/>
    <w:rsid w:val="00493018"/>
    <w:rsid w:val="004B5046"/>
    <w:rsid w:val="004F3941"/>
    <w:rsid w:val="005206D2"/>
    <w:rsid w:val="00545B7C"/>
    <w:rsid w:val="00596E0B"/>
    <w:rsid w:val="005972B2"/>
    <w:rsid w:val="005B14C8"/>
    <w:rsid w:val="005C2F8A"/>
    <w:rsid w:val="005C6AB9"/>
    <w:rsid w:val="005D5712"/>
    <w:rsid w:val="005E42DC"/>
    <w:rsid w:val="00600103"/>
    <w:rsid w:val="00633BB2"/>
    <w:rsid w:val="00636B15"/>
    <w:rsid w:val="006404CC"/>
    <w:rsid w:val="00640B71"/>
    <w:rsid w:val="00663C6D"/>
    <w:rsid w:val="00683D67"/>
    <w:rsid w:val="00687B82"/>
    <w:rsid w:val="00694838"/>
    <w:rsid w:val="006B629A"/>
    <w:rsid w:val="006C1653"/>
    <w:rsid w:val="006D7C44"/>
    <w:rsid w:val="006D7E1F"/>
    <w:rsid w:val="006E1E59"/>
    <w:rsid w:val="006F400A"/>
    <w:rsid w:val="00714B80"/>
    <w:rsid w:val="007174D7"/>
    <w:rsid w:val="007220EE"/>
    <w:rsid w:val="007B24FB"/>
    <w:rsid w:val="007E7A72"/>
    <w:rsid w:val="007F0271"/>
    <w:rsid w:val="007F3440"/>
    <w:rsid w:val="007F706B"/>
    <w:rsid w:val="00806C33"/>
    <w:rsid w:val="00844A29"/>
    <w:rsid w:val="0085012C"/>
    <w:rsid w:val="00855E51"/>
    <w:rsid w:val="00860008"/>
    <w:rsid w:val="00861060"/>
    <w:rsid w:val="00872551"/>
    <w:rsid w:val="00894139"/>
    <w:rsid w:val="00894389"/>
    <w:rsid w:val="008A0EFA"/>
    <w:rsid w:val="008E2B30"/>
    <w:rsid w:val="00902E39"/>
    <w:rsid w:val="009359F0"/>
    <w:rsid w:val="00956DEA"/>
    <w:rsid w:val="0095776C"/>
    <w:rsid w:val="00972458"/>
    <w:rsid w:val="00987DC6"/>
    <w:rsid w:val="00994D37"/>
    <w:rsid w:val="009D03ED"/>
    <w:rsid w:val="009D43F2"/>
    <w:rsid w:val="009F04D5"/>
    <w:rsid w:val="009F3727"/>
    <w:rsid w:val="00A710B5"/>
    <w:rsid w:val="00AA1D1A"/>
    <w:rsid w:val="00AB4F35"/>
    <w:rsid w:val="00AC4074"/>
    <w:rsid w:val="00AC7DDE"/>
    <w:rsid w:val="00AE6011"/>
    <w:rsid w:val="00B04C2A"/>
    <w:rsid w:val="00B1790A"/>
    <w:rsid w:val="00B32FB1"/>
    <w:rsid w:val="00B53F67"/>
    <w:rsid w:val="00B73B7F"/>
    <w:rsid w:val="00BC148D"/>
    <w:rsid w:val="00BD3BE7"/>
    <w:rsid w:val="00BE0F59"/>
    <w:rsid w:val="00C01AFF"/>
    <w:rsid w:val="00C278B0"/>
    <w:rsid w:val="00C51177"/>
    <w:rsid w:val="00C537BB"/>
    <w:rsid w:val="00C64D35"/>
    <w:rsid w:val="00C94B48"/>
    <w:rsid w:val="00CC4C8B"/>
    <w:rsid w:val="00D23C8B"/>
    <w:rsid w:val="00D32FA5"/>
    <w:rsid w:val="00D478D3"/>
    <w:rsid w:val="00D577C9"/>
    <w:rsid w:val="00D70493"/>
    <w:rsid w:val="00D759BF"/>
    <w:rsid w:val="00D92187"/>
    <w:rsid w:val="00DD7DFB"/>
    <w:rsid w:val="00E13528"/>
    <w:rsid w:val="00E32674"/>
    <w:rsid w:val="00E348B5"/>
    <w:rsid w:val="00E40D41"/>
    <w:rsid w:val="00E47A04"/>
    <w:rsid w:val="00E55CCE"/>
    <w:rsid w:val="00E60A45"/>
    <w:rsid w:val="00EC7991"/>
    <w:rsid w:val="00ED7C23"/>
    <w:rsid w:val="00F1689B"/>
    <w:rsid w:val="00F230EC"/>
    <w:rsid w:val="00F23FED"/>
    <w:rsid w:val="00F40B6D"/>
    <w:rsid w:val="00F45CA5"/>
    <w:rsid w:val="00F6120E"/>
    <w:rsid w:val="00F677E1"/>
    <w:rsid w:val="00F92722"/>
    <w:rsid w:val="00FA0319"/>
    <w:rsid w:val="00FD03F2"/>
    <w:rsid w:val="00FE0CFA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27C2-FC95-4829-901B-9ECBBD3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3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A72"/>
    <w:pPr>
      <w:ind w:left="720"/>
      <w:contextualSpacing/>
    </w:pPr>
  </w:style>
  <w:style w:type="table" w:styleId="a5">
    <w:name w:val="Table Grid"/>
    <w:basedOn w:val="a1"/>
    <w:uiPriority w:val="59"/>
    <w:rsid w:val="00ED7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01A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1A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967C-8399-4949-84CC-262AF4F1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 Марина</cp:lastModifiedBy>
  <cp:revision>11</cp:revision>
  <cp:lastPrinted>2016-04-26T23:51:00Z</cp:lastPrinted>
  <dcterms:created xsi:type="dcterms:W3CDTF">2016-04-25T23:36:00Z</dcterms:created>
  <dcterms:modified xsi:type="dcterms:W3CDTF">2016-05-15T22:06:00Z</dcterms:modified>
</cp:coreProperties>
</file>