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E21" w:rsidRPr="00C02712" w:rsidRDefault="009D2E21" w:rsidP="009D2E21">
      <w:pPr>
        <w:jc w:val="center"/>
        <w:rPr>
          <w:b/>
          <w:sz w:val="22"/>
          <w:szCs w:val="22"/>
        </w:rPr>
      </w:pPr>
      <w:r w:rsidRPr="00C02712">
        <w:rPr>
          <w:b/>
          <w:sz w:val="22"/>
          <w:szCs w:val="22"/>
        </w:rPr>
        <w:t xml:space="preserve">ПРИМОРСКИЙ КРАЕВОЙ ЦЕНТР МЕДИЦИНСКОЙ ПРОФИЛАКТИКИ  </w:t>
      </w:r>
    </w:p>
    <w:p w:rsidR="009D2E21" w:rsidRDefault="009D2E21" w:rsidP="009D2E21">
      <w:pPr>
        <w:jc w:val="center"/>
        <w:rPr>
          <w:rFonts w:ascii="Verdana" w:hAnsi="Verdana"/>
          <w:b/>
          <w:sz w:val="28"/>
          <w:szCs w:val="28"/>
        </w:rPr>
      </w:pPr>
    </w:p>
    <w:p w:rsidR="009D2E21" w:rsidRDefault="009D2E21" w:rsidP="009D2E21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ПРИВИВКА, НЕОБХОДИМАЯ ВСЕМ</w:t>
      </w:r>
    </w:p>
    <w:p w:rsidR="009D2E21" w:rsidRDefault="009D2E21" w:rsidP="009D2E21">
      <w:pPr>
        <w:jc w:val="center"/>
        <w:rPr>
          <w:sz w:val="26"/>
          <w:szCs w:val="26"/>
        </w:rPr>
      </w:pPr>
      <w:r>
        <w:rPr>
          <w:sz w:val="26"/>
          <w:szCs w:val="26"/>
        </w:rPr>
        <w:t>(Памятка для населения)</w:t>
      </w:r>
    </w:p>
    <w:p w:rsidR="009D2E21" w:rsidRDefault="009D2E21" w:rsidP="009D2E21">
      <w:pPr>
        <w:jc w:val="center"/>
        <w:rPr>
          <w:sz w:val="26"/>
          <w:szCs w:val="26"/>
        </w:rPr>
      </w:pPr>
    </w:p>
    <w:p w:rsidR="009D2E21" w:rsidRPr="00C02712" w:rsidRDefault="009D2E21" w:rsidP="009D2E21">
      <w:pPr>
        <w:jc w:val="center"/>
        <w:outlineLvl w:val="0"/>
        <w:rPr>
          <w:sz w:val="26"/>
          <w:szCs w:val="26"/>
        </w:rPr>
      </w:pPr>
      <w:r w:rsidRPr="00C02712">
        <w:rPr>
          <w:b/>
          <w:sz w:val="26"/>
          <w:szCs w:val="26"/>
        </w:rPr>
        <w:t xml:space="preserve">                                    </w:t>
      </w:r>
      <w:r w:rsidRPr="00C02712">
        <w:rPr>
          <w:sz w:val="26"/>
          <w:szCs w:val="26"/>
        </w:rPr>
        <w:t xml:space="preserve">Всемирной организацией здравоохранения отмечено: </w:t>
      </w:r>
    </w:p>
    <w:p w:rsidR="009D2E21" w:rsidRPr="00C02712" w:rsidRDefault="009D2E21" w:rsidP="009D2E21">
      <w:pPr>
        <w:jc w:val="right"/>
        <w:outlineLvl w:val="0"/>
        <w:rPr>
          <w:b/>
          <w:sz w:val="26"/>
          <w:szCs w:val="26"/>
        </w:rPr>
      </w:pPr>
      <w:r w:rsidRPr="00C02712">
        <w:rPr>
          <w:b/>
          <w:sz w:val="26"/>
          <w:szCs w:val="26"/>
        </w:rPr>
        <w:t xml:space="preserve">«Вакцинация – единственный способ существенно повлиять </w:t>
      </w:r>
    </w:p>
    <w:p w:rsidR="009D2E21" w:rsidRPr="00C02712" w:rsidRDefault="009D2E21" w:rsidP="009D2E21">
      <w:pPr>
        <w:jc w:val="center"/>
        <w:outlineLvl w:val="0"/>
        <w:rPr>
          <w:b/>
          <w:sz w:val="26"/>
          <w:szCs w:val="26"/>
        </w:rPr>
      </w:pPr>
      <w:r w:rsidRPr="00C02712">
        <w:rPr>
          <w:b/>
          <w:sz w:val="26"/>
          <w:szCs w:val="26"/>
        </w:rPr>
        <w:t xml:space="preserve">                             </w:t>
      </w:r>
      <w:proofErr w:type="gramStart"/>
      <w:r w:rsidRPr="00C02712">
        <w:rPr>
          <w:b/>
          <w:sz w:val="26"/>
          <w:szCs w:val="26"/>
        </w:rPr>
        <w:t>на</w:t>
      </w:r>
      <w:proofErr w:type="gramEnd"/>
      <w:r w:rsidRPr="00C02712">
        <w:rPr>
          <w:b/>
          <w:sz w:val="26"/>
          <w:szCs w:val="26"/>
        </w:rPr>
        <w:t xml:space="preserve"> заболеваемость пневмококковой инфекцией».</w:t>
      </w:r>
    </w:p>
    <w:p w:rsidR="009D2E21" w:rsidRDefault="009D2E21" w:rsidP="009D2E21">
      <w:pPr>
        <w:jc w:val="right"/>
        <w:outlineLvl w:val="0"/>
        <w:rPr>
          <w:sz w:val="26"/>
          <w:szCs w:val="26"/>
        </w:rPr>
      </w:pPr>
    </w:p>
    <w:p w:rsidR="009D2E21" w:rsidRDefault="009D2E21" w:rsidP="009D2E21">
      <w:p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Пневмококки распространены повсеместно и вызывают заболевания, как у детей, так и у взрослых и являются одной из ведущих причин смертности во всем мире.</w:t>
      </w:r>
    </w:p>
    <w:p w:rsidR="009D2E21" w:rsidRDefault="009D2E21" w:rsidP="009D2E21">
      <w:pPr>
        <w:ind w:firstLine="709"/>
        <w:jc w:val="both"/>
        <w:outlineLvl w:val="0"/>
        <w:rPr>
          <w:b/>
          <w:sz w:val="26"/>
          <w:szCs w:val="26"/>
        </w:rPr>
      </w:pPr>
      <w:r w:rsidRPr="00FF795A">
        <w:rPr>
          <w:b/>
          <w:sz w:val="26"/>
          <w:szCs w:val="26"/>
        </w:rPr>
        <w:t>Причиной каких заболеваний становятся пневмококки?</w:t>
      </w:r>
    </w:p>
    <w:p w:rsidR="009D2E21" w:rsidRDefault="009D2E21" w:rsidP="009D2E21">
      <w:p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Наиболее часто они вызывают пневмонии (воспаление легких), воспалительные заболевания верхних дыхательных путей, отиты (воспаление уха), бронхиты, менингиты (поражение центральной нервной системы), сепсис («заражение крови»); а также и более редкие формы: артриты (поражение суставов), эндокардит и перикардит (поражение сердца).</w:t>
      </w:r>
    </w:p>
    <w:p w:rsidR="009D2E21" w:rsidRDefault="009D2E21" w:rsidP="009D2E21">
      <w:pPr>
        <w:ind w:firstLine="709"/>
        <w:jc w:val="both"/>
        <w:outlineLvl w:val="0"/>
        <w:rPr>
          <w:sz w:val="26"/>
          <w:szCs w:val="26"/>
        </w:rPr>
      </w:pPr>
      <w:r w:rsidRPr="00FF795A">
        <w:rPr>
          <w:b/>
          <w:sz w:val="26"/>
          <w:szCs w:val="26"/>
        </w:rPr>
        <w:t>Что делает необходимым профилактику заболеваний, вызываемых пневмококками?</w:t>
      </w:r>
      <w:r>
        <w:rPr>
          <w:sz w:val="26"/>
          <w:szCs w:val="26"/>
        </w:rPr>
        <w:t xml:space="preserve"> </w:t>
      </w:r>
    </w:p>
    <w:p w:rsidR="009D2E21" w:rsidRDefault="009D2E21" w:rsidP="009D2E21">
      <w:pPr>
        <w:ind w:firstLine="709"/>
        <w:jc w:val="both"/>
        <w:outlineLvl w:val="0"/>
        <w:rPr>
          <w:sz w:val="26"/>
          <w:szCs w:val="26"/>
        </w:rPr>
      </w:pPr>
      <w:r w:rsidRPr="00503F79">
        <w:t>►</w:t>
      </w:r>
      <w:r>
        <w:rPr>
          <w:sz w:val="26"/>
          <w:szCs w:val="26"/>
        </w:rPr>
        <w:t xml:space="preserve"> Уровень носительства </w:t>
      </w:r>
      <w:proofErr w:type="gramStart"/>
      <w:r>
        <w:rPr>
          <w:sz w:val="26"/>
          <w:szCs w:val="26"/>
        </w:rPr>
        <w:t>пневмококков  (</w:t>
      </w:r>
      <w:proofErr w:type="gramEnd"/>
      <w:r>
        <w:rPr>
          <w:sz w:val="26"/>
          <w:szCs w:val="26"/>
        </w:rPr>
        <w:t>инфекционных агентов), являющихся обычным компонентом микрофлоры верхних дыхательных путей,  в детских коллективах достигает 60% и выше, что становится причиной широкого распространения инфекции.</w:t>
      </w:r>
    </w:p>
    <w:p w:rsidR="009D2E21" w:rsidRDefault="009D2E21" w:rsidP="009D2E21">
      <w:pPr>
        <w:ind w:firstLine="709"/>
        <w:jc w:val="both"/>
        <w:outlineLvl w:val="0"/>
        <w:rPr>
          <w:b/>
          <w:sz w:val="20"/>
          <w:szCs w:val="20"/>
        </w:rPr>
      </w:pPr>
      <w:r w:rsidRPr="003D5A83">
        <w:t>►</w:t>
      </w:r>
      <w:r>
        <w:rPr>
          <w:sz w:val="26"/>
          <w:szCs w:val="26"/>
        </w:rPr>
        <w:t xml:space="preserve"> Многообразие вариантов </w:t>
      </w:r>
      <w:proofErr w:type="gramStart"/>
      <w:r>
        <w:rPr>
          <w:sz w:val="26"/>
          <w:szCs w:val="26"/>
        </w:rPr>
        <w:t>возбудителя:  пневмококки</w:t>
      </w:r>
      <w:proofErr w:type="gramEnd"/>
      <w:r>
        <w:rPr>
          <w:sz w:val="26"/>
          <w:szCs w:val="26"/>
        </w:rPr>
        <w:t xml:space="preserve"> подразделяют более, чем на 90 типов.</w:t>
      </w:r>
    </w:p>
    <w:p w:rsidR="009D2E21" w:rsidRDefault="009D2E21" w:rsidP="009D2E21">
      <w:pPr>
        <w:ind w:firstLine="709"/>
        <w:jc w:val="both"/>
        <w:outlineLvl w:val="0"/>
        <w:rPr>
          <w:sz w:val="26"/>
          <w:szCs w:val="26"/>
        </w:rPr>
      </w:pPr>
      <w:r w:rsidRPr="00503F79">
        <w:rPr>
          <w:sz w:val="22"/>
          <w:szCs w:val="22"/>
        </w:rPr>
        <w:t>►</w:t>
      </w:r>
      <w:r>
        <w:rPr>
          <w:sz w:val="26"/>
          <w:szCs w:val="26"/>
        </w:rPr>
        <w:t xml:space="preserve"> Растущая устойчивость ко многим антибиотикам.</w:t>
      </w:r>
    </w:p>
    <w:p w:rsidR="009D2E21" w:rsidRDefault="009D2E21" w:rsidP="009D2E21">
      <w:pPr>
        <w:ind w:firstLine="709"/>
        <w:jc w:val="both"/>
        <w:outlineLvl w:val="0"/>
        <w:rPr>
          <w:sz w:val="26"/>
          <w:szCs w:val="26"/>
        </w:rPr>
      </w:pPr>
      <w:r w:rsidRPr="00503F79">
        <w:t>►</w:t>
      </w:r>
      <w:r>
        <w:rPr>
          <w:sz w:val="26"/>
          <w:szCs w:val="26"/>
        </w:rPr>
        <w:t xml:space="preserve"> Возможность поражения практически всех органов и систем.</w:t>
      </w:r>
    </w:p>
    <w:p w:rsidR="009D2E21" w:rsidRDefault="009D2E21" w:rsidP="009D2E21">
      <w:pPr>
        <w:jc w:val="both"/>
        <w:outlineLvl w:val="0"/>
        <w:rPr>
          <w:sz w:val="26"/>
          <w:szCs w:val="26"/>
        </w:rPr>
      </w:pPr>
      <w:r w:rsidRPr="00503F79">
        <w:rPr>
          <w:rFonts w:ascii="Verdana" w:hAnsi="Verdana"/>
          <w:b/>
        </w:rPr>
        <w:t xml:space="preserve">         </w:t>
      </w:r>
      <w:r w:rsidRPr="00503F79">
        <w:t>►</w:t>
      </w:r>
      <w:r>
        <w:rPr>
          <w:sz w:val="26"/>
          <w:szCs w:val="26"/>
        </w:rPr>
        <w:t xml:space="preserve"> Высокий уровень смертности среди маленьких детей, пожилых людей и лиц, имеющих хронические заболевания, в случае заражения пневмококковой инфекцией.</w:t>
      </w:r>
    </w:p>
    <w:p w:rsidR="009D2E21" w:rsidRDefault="009D2E21" w:rsidP="009D2E21">
      <w:pPr>
        <w:ind w:firstLine="709"/>
        <w:jc w:val="both"/>
        <w:outlineLvl w:val="0"/>
        <w:rPr>
          <w:sz w:val="26"/>
          <w:szCs w:val="26"/>
        </w:rPr>
      </w:pPr>
      <w:r w:rsidRPr="00E271CD">
        <w:rPr>
          <w:b/>
          <w:sz w:val="26"/>
          <w:szCs w:val="26"/>
        </w:rPr>
        <w:t>Кому в первую очередь рекомендована вакцинация против пневмококковой инфекции?</w:t>
      </w:r>
      <w:r>
        <w:rPr>
          <w:sz w:val="26"/>
          <w:szCs w:val="26"/>
        </w:rPr>
        <w:t xml:space="preserve"> </w:t>
      </w:r>
    </w:p>
    <w:p w:rsidR="009D2E21" w:rsidRDefault="009D2E21" w:rsidP="009D2E21">
      <w:p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В защите от заболеваний, вызываемых пневмококками, нуждаются дети, начиная с 2-х месячного возраста; лица пожилого возраста (старше 65 лет); лица, страдающие хроническими заболеваниями: сердечно-сосудистыми с угрозой развития сердечной недостаточности; легких (бронхиальная астма, хроническая </w:t>
      </w:r>
      <w:proofErr w:type="spellStart"/>
      <w:r>
        <w:rPr>
          <w:sz w:val="26"/>
          <w:szCs w:val="26"/>
        </w:rPr>
        <w:t>обструктивная</w:t>
      </w:r>
      <w:proofErr w:type="spellEnd"/>
      <w:r>
        <w:rPr>
          <w:sz w:val="26"/>
          <w:szCs w:val="26"/>
        </w:rPr>
        <w:t xml:space="preserve"> болезнь легких); сахарным диабетом;  циррозом печени; некоторыми злокачественными новообразованиями; лейкемией; ВИЧ-инфекцией; хронической почечной недостаточностью, а также часто и длительно болеющие ОРВИ, после перенесенных тяжелых операций.</w:t>
      </w:r>
    </w:p>
    <w:p w:rsidR="009D2E21" w:rsidRPr="00E271CD" w:rsidRDefault="009D2E21" w:rsidP="009D2E21">
      <w:pPr>
        <w:ind w:firstLine="709"/>
        <w:jc w:val="both"/>
        <w:outlineLvl w:val="0"/>
        <w:rPr>
          <w:b/>
          <w:sz w:val="26"/>
          <w:szCs w:val="26"/>
        </w:rPr>
      </w:pPr>
      <w:r w:rsidRPr="00E271CD">
        <w:rPr>
          <w:b/>
          <w:sz w:val="26"/>
          <w:szCs w:val="26"/>
        </w:rPr>
        <w:t>Какое преимущество дает вакцинация против пневмококковой инфекции?</w:t>
      </w:r>
    </w:p>
    <w:p w:rsidR="009D2E21" w:rsidRDefault="009D2E21" w:rsidP="009D2E21">
      <w:p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 России используется несколько </w:t>
      </w:r>
      <w:proofErr w:type="gramStart"/>
      <w:r>
        <w:rPr>
          <w:sz w:val="26"/>
          <w:szCs w:val="26"/>
        </w:rPr>
        <w:t>вакцин  против</w:t>
      </w:r>
      <w:proofErr w:type="gramEnd"/>
      <w:r>
        <w:rPr>
          <w:sz w:val="26"/>
          <w:szCs w:val="26"/>
        </w:rPr>
        <w:t xml:space="preserve"> заболеваний, вызываемых пневмококками, эффективность которых составляет от 85 до 100%.</w:t>
      </w:r>
    </w:p>
    <w:p w:rsidR="009D2E21" w:rsidRDefault="009D2E21" w:rsidP="009D2E21">
      <w:p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Вакцинация многократно снижает риск осложнений в случае сочетания вирусной и бактериальной инфекций.</w:t>
      </w:r>
    </w:p>
    <w:p w:rsidR="009D2E21" w:rsidRDefault="009D2E21" w:rsidP="009D2E21">
      <w:p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После вакцинации в несколько раз снижается частота обострений хронических заболеваний верхних дыхательных путей и легких, а также риск развития «застойных» пневмоний при сердечной недостаточности и других тяжелых хронических заболеваниях</w:t>
      </w:r>
    </w:p>
    <w:p w:rsidR="009D2E21" w:rsidRDefault="009D2E21" w:rsidP="009D2E21">
      <w:pPr>
        <w:ind w:firstLine="709"/>
        <w:jc w:val="center"/>
        <w:outlineLvl w:val="0"/>
        <w:rPr>
          <w:b/>
          <w:sz w:val="26"/>
          <w:szCs w:val="26"/>
        </w:rPr>
      </w:pPr>
      <w:r w:rsidRPr="00E271CD">
        <w:rPr>
          <w:b/>
          <w:sz w:val="26"/>
          <w:szCs w:val="26"/>
        </w:rPr>
        <w:t xml:space="preserve">Вакцинация против пневмококковой инфекции спасла </w:t>
      </w:r>
    </w:p>
    <w:p w:rsidR="009D2E21" w:rsidRDefault="009D2E21" w:rsidP="009D2E21">
      <w:pPr>
        <w:ind w:firstLine="709"/>
        <w:jc w:val="center"/>
        <w:outlineLvl w:val="0"/>
        <w:rPr>
          <w:b/>
          <w:sz w:val="26"/>
          <w:szCs w:val="26"/>
        </w:rPr>
      </w:pPr>
      <w:proofErr w:type="gramStart"/>
      <w:r w:rsidRPr="00E271CD">
        <w:rPr>
          <w:b/>
          <w:sz w:val="26"/>
          <w:szCs w:val="26"/>
        </w:rPr>
        <w:t>миллионы</w:t>
      </w:r>
      <w:proofErr w:type="gramEnd"/>
      <w:r w:rsidRPr="00E271CD">
        <w:rPr>
          <w:b/>
          <w:sz w:val="26"/>
          <w:szCs w:val="26"/>
        </w:rPr>
        <w:t xml:space="preserve"> жизней в мире!</w:t>
      </w:r>
    </w:p>
    <w:p w:rsidR="005D553E" w:rsidRDefault="005D553E">
      <w:bookmarkStart w:id="0" w:name="_GoBack"/>
      <w:bookmarkEnd w:id="0"/>
    </w:p>
    <w:sectPr w:rsidR="005D5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7E"/>
    <w:rsid w:val="005D553E"/>
    <w:rsid w:val="009D2E21"/>
    <w:rsid w:val="00D4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FEE6F-6CD1-4198-BD9E-24AF6914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Марина</dc:creator>
  <cp:keywords/>
  <dc:description/>
  <cp:lastModifiedBy>Ли Марина</cp:lastModifiedBy>
  <cp:revision>2</cp:revision>
  <dcterms:created xsi:type="dcterms:W3CDTF">2015-04-24T08:23:00Z</dcterms:created>
  <dcterms:modified xsi:type="dcterms:W3CDTF">2015-04-24T08:23:00Z</dcterms:modified>
</cp:coreProperties>
</file>