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40F" w:rsidRPr="003C09DF" w:rsidRDefault="00C2240F" w:rsidP="00C2240F">
      <w:pPr>
        <w:pStyle w:val="a5"/>
        <w:jc w:val="center"/>
        <w:rPr>
          <w:b/>
          <w:sz w:val="32"/>
          <w:szCs w:val="32"/>
        </w:rPr>
      </w:pPr>
      <w:r w:rsidRPr="003C09DF">
        <w:rPr>
          <w:b/>
          <w:sz w:val="32"/>
          <w:szCs w:val="32"/>
        </w:rPr>
        <w:t>Профилактика острых кишечных инфекций</w:t>
      </w:r>
    </w:p>
    <w:p w:rsidR="00C2240F" w:rsidRPr="00D827B3" w:rsidRDefault="00C2240F" w:rsidP="00C2240F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827B3">
        <w:rPr>
          <w:b/>
          <w:bCs/>
          <w:sz w:val="28"/>
          <w:szCs w:val="28"/>
        </w:rPr>
        <w:t>Кишечные инфекции</w:t>
      </w:r>
      <w:r w:rsidRPr="00D827B3">
        <w:rPr>
          <w:sz w:val="28"/>
          <w:szCs w:val="28"/>
        </w:rPr>
        <w:t xml:space="preserve"> - это большая группа заболеваний, которые в первую очередь повреждают желудочно-кишеч</w:t>
      </w:r>
      <w:r w:rsidRPr="00D827B3">
        <w:rPr>
          <w:sz w:val="28"/>
          <w:szCs w:val="28"/>
        </w:rPr>
        <w:softHyphen/>
        <w:t xml:space="preserve">ный тракт. Заражение происходит при попадании </w:t>
      </w:r>
      <w:r w:rsidRPr="00D827B3">
        <w:rPr>
          <w:sz w:val="28"/>
          <w:szCs w:val="28"/>
        </w:rPr>
        <w:t>возбудителя инфекции</w:t>
      </w:r>
      <w:r w:rsidRPr="00D827B3">
        <w:rPr>
          <w:sz w:val="28"/>
          <w:szCs w:val="28"/>
        </w:rPr>
        <w:t xml:space="preserve"> (вирусов, бактерий и пр.) в организм через рот, при употреблении в пищу зараженных пищевых продуктов, воды или через грязные руки. </w:t>
      </w:r>
      <w:r w:rsidRPr="00D827B3">
        <w:rPr>
          <w:spacing w:val="3"/>
          <w:sz w:val="28"/>
          <w:szCs w:val="28"/>
        </w:rPr>
        <w:t xml:space="preserve">Неслучайно кишечные инфекции называют «болезнями грязных рук». Заражение человека происходит при несоблюдении простых и непреложных правил личной гигиены. </w:t>
      </w:r>
      <w:r w:rsidRPr="00D827B3">
        <w:rPr>
          <w:sz w:val="28"/>
          <w:szCs w:val="28"/>
        </w:rPr>
        <w:t xml:space="preserve"> В большинстве случаев у больных наблюдается диарея, рвота, интоксикация организма (температура, слабость). Иногда отмечается бессимптомное течение болезни и тогда человек, </w:t>
      </w:r>
      <w:r w:rsidRPr="00D827B3">
        <w:rPr>
          <w:sz w:val="28"/>
          <w:szCs w:val="28"/>
        </w:rPr>
        <w:t xml:space="preserve">какое-то </w:t>
      </w:r>
      <w:r w:rsidRPr="00D827B3">
        <w:rPr>
          <w:sz w:val="28"/>
          <w:szCs w:val="28"/>
        </w:rPr>
        <w:t xml:space="preserve">время является носителем данного возбудителя. К группе кишечных инфекций относятся более 30 </w:t>
      </w:r>
      <w:r w:rsidRPr="00D827B3">
        <w:rPr>
          <w:sz w:val="28"/>
          <w:szCs w:val="28"/>
        </w:rPr>
        <w:t>заболеваний, в</w:t>
      </w:r>
      <w:r w:rsidRPr="00D827B3">
        <w:rPr>
          <w:sz w:val="28"/>
          <w:szCs w:val="28"/>
        </w:rPr>
        <w:t xml:space="preserve"> </w:t>
      </w:r>
      <w:proofErr w:type="spellStart"/>
      <w:r w:rsidRPr="00D827B3">
        <w:rPr>
          <w:sz w:val="28"/>
          <w:szCs w:val="28"/>
        </w:rPr>
        <w:t>т.ч</w:t>
      </w:r>
      <w:proofErr w:type="spellEnd"/>
      <w:r w:rsidRPr="00D827B3">
        <w:rPr>
          <w:sz w:val="28"/>
          <w:szCs w:val="28"/>
        </w:rPr>
        <w:t xml:space="preserve">.  </w:t>
      </w:r>
      <w:proofErr w:type="gramStart"/>
      <w:r w:rsidRPr="00D827B3">
        <w:rPr>
          <w:sz w:val="28"/>
          <w:szCs w:val="28"/>
        </w:rPr>
        <w:t>пищевое</w:t>
      </w:r>
      <w:proofErr w:type="gramEnd"/>
      <w:r w:rsidRPr="00D827B3">
        <w:rPr>
          <w:sz w:val="28"/>
          <w:szCs w:val="28"/>
        </w:rPr>
        <w:t xml:space="preserve"> отравление, дизентерия, сальмонеллёз, брюшной тиф, ботулизм, целая группа вирусных инфекций и т.д. Очень распространены в больших городах, так как огромное количество предприятий общественного питания и крупные магазины зачастую пренебрегают правилами приготовления и хранения продуктов. </w:t>
      </w:r>
    </w:p>
    <w:p w:rsidR="00C2240F" w:rsidRPr="00D827B3" w:rsidRDefault="00C2240F" w:rsidP="00C2240F">
      <w:pPr>
        <w:pStyle w:val="3"/>
        <w:tabs>
          <w:tab w:val="left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827B3">
        <w:rPr>
          <w:sz w:val="28"/>
          <w:szCs w:val="28"/>
        </w:rPr>
        <w:t xml:space="preserve">При анализе факторов передачи острых кишечных инфекций установлено, что одним из ведущих </w:t>
      </w:r>
      <w:r w:rsidRPr="00D827B3">
        <w:rPr>
          <w:sz w:val="28"/>
          <w:szCs w:val="28"/>
        </w:rPr>
        <w:t>факторов является</w:t>
      </w:r>
      <w:r w:rsidRPr="00D827B3">
        <w:rPr>
          <w:sz w:val="28"/>
          <w:szCs w:val="28"/>
        </w:rPr>
        <w:t xml:space="preserve"> пищевой, в связи с чем основной </w:t>
      </w:r>
      <w:r w:rsidRPr="00D827B3">
        <w:rPr>
          <w:sz w:val="28"/>
          <w:szCs w:val="28"/>
        </w:rPr>
        <w:t>задачей является</w:t>
      </w:r>
      <w:r w:rsidRPr="00D827B3">
        <w:rPr>
          <w:sz w:val="28"/>
          <w:szCs w:val="28"/>
        </w:rPr>
        <w:t xml:space="preserve"> обеспечение безопасности продовольственного сырья и пищевых продуктов на всех этапах их производства, хранения, транспортировки, переработки, реализации и потребления.</w:t>
      </w:r>
    </w:p>
    <w:p w:rsidR="00C2240F" w:rsidRPr="00D827B3" w:rsidRDefault="00C2240F" w:rsidP="00C2240F">
      <w:pPr>
        <w:spacing w:line="360" w:lineRule="auto"/>
        <w:ind w:firstLine="709"/>
        <w:jc w:val="both"/>
        <w:rPr>
          <w:sz w:val="28"/>
          <w:szCs w:val="28"/>
        </w:rPr>
      </w:pPr>
      <w:r w:rsidRPr="00D827B3">
        <w:rPr>
          <w:sz w:val="28"/>
          <w:szCs w:val="28"/>
        </w:rPr>
        <w:t>Кишечные инфекции - это настоящие сезонные заболевания, пик которых приходится на летний период. Прич</w:t>
      </w:r>
      <w:r>
        <w:rPr>
          <w:sz w:val="28"/>
          <w:szCs w:val="28"/>
        </w:rPr>
        <w:t>ин такой сезонности несколько:</w:t>
      </w:r>
    </w:p>
    <w:p w:rsidR="00C2240F" w:rsidRPr="00D827B3" w:rsidRDefault="00C2240F" w:rsidP="00C2240F">
      <w:pPr>
        <w:numPr>
          <w:ilvl w:val="0"/>
          <w:numId w:val="2"/>
        </w:numPr>
        <w:tabs>
          <w:tab w:val="clear" w:pos="720"/>
          <w:tab w:val="num" w:pos="0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D827B3">
        <w:rPr>
          <w:sz w:val="28"/>
          <w:szCs w:val="28"/>
        </w:rPr>
        <w:t>летом</w:t>
      </w:r>
      <w:proofErr w:type="gramEnd"/>
      <w:r w:rsidRPr="00D827B3">
        <w:rPr>
          <w:sz w:val="28"/>
          <w:szCs w:val="28"/>
        </w:rPr>
        <w:t xml:space="preserve"> чаще пьют некипяченую воду из-под крана, из родников и других непроверенных источников; </w:t>
      </w:r>
    </w:p>
    <w:p w:rsidR="00C2240F" w:rsidRPr="00D827B3" w:rsidRDefault="00C2240F" w:rsidP="00C2240F">
      <w:pPr>
        <w:numPr>
          <w:ilvl w:val="0"/>
          <w:numId w:val="2"/>
        </w:numPr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D827B3">
        <w:rPr>
          <w:sz w:val="28"/>
          <w:szCs w:val="28"/>
        </w:rPr>
        <w:t>летом</w:t>
      </w:r>
      <w:proofErr w:type="gramEnd"/>
      <w:r w:rsidRPr="00D827B3">
        <w:rPr>
          <w:sz w:val="28"/>
          <w:szCs w:val="28"/>
        </w:rPr>
        <w:t xml:space="preserve"> чаще потребляют свежие овощи и фрукты, которые не всегда тщательно вымыты и обеззаражены;</w:t>
      </w:r>
    </w:p>
    <w:p w:rsidR="00C2240F" w:rsidRPr="00D827B3" w:rsidRDefault="00C2240F" w:rsidP="00C2240F">
      <w:pPr>
        <w:numPr>
          <w:ilvl w:val="0"/>
          <w:numId w:val="2"/>
        </w:numPr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D827B3">
        <w:rPr>
          <w:sz w:val="28"/>
          <w:szCs w:val="28"/>
        </w:rPr>
        <w:t>летом</w:t>
      </w:r>
      <w:proofErr w:type="gramEnd"/>
      <w:r w:rsidRPr="00D827B3">
        <w:rPr>
          <w:sz w:val="28"/>
          <w:szCs w:val="28"/>
        </w:rPr>
        <w:t xml:space="preserve"> пищевые продукты (особенно мясо, молоко, рыба) портятся быстрее, хотя признаки порчи могут быть практически незаметны;</w:t>
      </w:r>
    </w:p>
    <w:p w:rsidR="00C2240F" w:rsidRPr="00D827B3" w:rsidRDefault="00C2240F" w:rsidP="00C2240F">
      <w:pPr>
        <w:numPr>
          <w:ilvl w:val="0"/>
          <w:numId w:val="2"/>
        </w:numPr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D827B3">
        <w:rPr>
          <w:sz w:val="28"/>
          <w:szCs w:val="28"/>
        </w:rPr>
        <w:lastRenderedPageBreak/>
        <w:t>летом</w:t>
      </w:r>
      <w:proofErr w:type="gramEnd"/>
      <w:r w:rsidRPr="00D827B3">
        <w:rPr>
          <w:sz w:val="28"/>
          <w:szCs w:val="28"/>
        </w:rPr>
        <w:t xml:space="preserve"> появляется большое количество насекомых - переносчиков инфекции (доказано, например, что на теле одной мухи перемещается до 10 миллионов бактерий!);</w:t>
      </w:r>
    </w:p>
    <w:p w:rsidR="00C2240F" w:rsidRPr="00D827B3" w:rsidRDefault="00C2240F" w:rsidP="00C2240F">
      <w:pPr>
        <w:numPr>
          <w:ilvl w:val="0"/>
          <w:numId w:val="2"/>
        </w:numPr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D827B3">
        <w:rPr>
          <w:sz w:val="28"/>
          <w:szCs w:val="28"/>
        </w:rPr>
        <w:t>летом</w:t>
      </w:r>
      <w:proofErr w:type="gramEnd"/>
      <w:r w:rsidRPr="00D827B3">
        <w:rPr>
          <w:sz w:val="28"/>
          <w:szCs w:val="28"/>
        </w:rPr>
        <w:t xml:space="preserve"> пьют больше воды, которая разбавляет желудочный сок, ослабляя его защитное действие.</w:t>
      </w:r>
    </w:p>
    <w:p w:rsidR="00C2240F" w:rsidRPr="00D827B3" w:rsidRDefault="00C2240F" w:rsidP="00C2240F">
      <w:pPr>
        <w:spacing w:line="360" w:lineRule="auto"/>
        <w:ind w:firstLine="709"/>
        <w:jc w:val="both"/>
        <w:rPr>
          <w:sz w:val="28"/>
          <w:szCs w:val="28"/>
        </w:rPr>
      </w:pPr>
      <w:r w:rsidRPr="00D827B3">
        <w:rPr>
          <w:sz w:val="28"/>
          <w:szCs w:val="28"/>
        </w:rPr>
        <w:t xml:space="preserve">Итак, с водой, пищей, с грязными руками в рот попадают вирусы и бактерии. Затем возбудители в желудке и кишечнике активно размножаются и вырабатывают токсины. Эти вещества нарушают проницаемость клеточных мембран, вмешиваются в ход биохимических процессов, приводят к дисбалансу важных солей, минеральных веществ и потере влаги. В среднем, с момента попадания микробов в организм неприятные симптомы проявляются в течение 6-48 часов – </w:t>
      </w:r>
      <w:r w:rsidRPr="00D827B3">
        <w:rPr>
          <w:sz w:val="28"/>
          <w:szCs w:val="28"/>
        </w:rPr>
        <w:t>это слабость</w:t>
      </w:r>
      <w:r w:rsidRPr="00D827B3">
        <w:rPr>
          <w:sz w:val="28"/>
          <w:szCs w:val="28"/>
        </w:rPr>
        <w:t xml:space="preserve">, плохой аппетит, возможно чувство тяжести в желудке, головные боли. Чуть позже наступает рвота, диарея, боли в животе, возможно, высокая температура, озноб.  Основная опасность кишечных инфекций заключается в быстром обезвоживании организма с рвотой и жидкими испражнениями. Нарушение водного обмена приводит к коллапсу сердечно-сосудистой системы, нарушению работы почек, спутанности сознания. У ослабленных людей, в детском </w:t>
      </w:r>
      <w:bookmarkStart w:id="0" w:name="_GoBack"/>
      <w:bookmarkEnd w:id="0"/>
      <w:r w:rsidRPr="00D827B3">
        <w:rPr>
          <w:sz w:val="28"/>
          <w:szCs w:val="28"/>
        </w:rPr>
        <w:t>и пожилом</w:t>
      </w:r>
      <w:r w:rsidRPr="00D827B3">
        <w:rPr>
          <w:sz w:val="28"/>
          <w:szCs w:val="28"/>
        </w:rPr>
        <w:t xml:space="preserve"> возрасте кишечная инфекция может окончиться смертельным исходом.</w:t>
      </w:r>
      <w:bookmarkStart w:id="1" w:name="5"/>
      <w:bookmarkEnd w:id="1"/>
    </w:p>
    <w:p w:rsidR="00C2240F" w:rsidRPr="00D827B3" w:rsidRDefault="00C2240F" w:rsidP="00C2240F">
      <w:pPr>
        <w:spacing w:line="360" w:lineRule="auto"/>
        <w:ind w:firstLine="709"/>
        <w:jc w:val="both"/>
        <w:rPr>
          <w:sz w:val="28"/>
          <w:szCs w:val="28"/>
        </w:rPr>
      </w:pPr>
      <w:r w:rsidRPr="00D827B3">
        <w:rPr>
          <w:sz w:val="28"/>
          <w:szCs w:val="28"/>
        </w:rPr>
        <w:t xml:space="preserve">При появлении любых симптомов, напоминающих острую кишечную инфекцию, нельзя заниматься самолечением, необходимо срочно обратиться к врачу, который, как правило, назначает комплексное лечение, включающее в себя: борьбу с самими микробами, борьбу с интоксикацией от выделяемых ими ядов, а также с обезвоживанием организма. </w:t>
      </w:r>
    </w:p>
    <w:p w:rsidR="00C2240F" w:rsidRPr="00D827B3" w:rsidRDefault="00C2240F" w:rsidP="00C2240F">
      <w:pPr>
        <w:spacing w:line="360" w:lineRule="auto"/>
        <w:ind w:firstLine="709"/>
        <w:jc w:val="both"/>
        <w:rPr>
          <w:sz w:val="28"/>
          <w:szCs w:val="28"/>
        </w:rPr>
      </w:pPr>
      <w:r w:rsidRPr="00D827B3">
        <w:rPr>
          <w:sz w:val="28"/>
          <w:szCs w:val="28"/>
        </w:rPr>
        <w:t>Всемирная Организация Здравоохранения (ВОЗ) разработала пять ключевых приемов, позволяющих не допустить возникновение инфекционной болезни, передающейся с продуктами питания.</w:t>
      </w:r>
    </w:p>
    <w:p w:rsidR="00C2240F" w:rsidRPr="00D827B3" w:rsidRDefault="00C2240F" w:rsidP="00C2240F">
      <w:pPr>
        <w:spacing w:line="360" w:lineRule="auto"/>
        <w:ind w:firstLine="709"/>
        <w:jc w:val="both"/>
        <w:rPr>
          <w:sz w:val="28"/>
          <w:szCs w:val="28"/>
        </w:rPr>
      </w:pPr>
      <w:r w:rsidRPr="00D827B3">
        <w:rPr>
          <w:b/>
          <w:bCs/>
          <w:sz w:val="28"/>
          <w:szCs w:val="28"/>
        </w:rPr>
        <w:t>Пять ключевых приемов по профилактике пищевых инфекций</w:t>
      </w:r>
    </w:p>
    <w:p w:rsidR="00C2240F" w:rsidRPr="00D827B3" w:rsidRDefault="00C2240F" w:rsidP="00C2240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Поддерживайте чистоту:</w:t>
      </w:r>
    </w:p>
    <w:p w:rsidR="00C2240F" w:rsidRPr="00D827B3" w:rsidRDefault="00C2240F" w:rsidP="00C2240F">
      <w:pPr>
        <w:numPr>
          <w:ilvl w:val="1"/>
          <w:numId w:val="1"/>
        </w:numPr>
        <w:tabs>
          <w:tab w:val="clear" w:pos="1260"/>
          <w:tab w:val="num" w:pos="0"/>
        </w:tabs>
        <w:autoSpaceDE/>
        <w:autoSpaceDN/>
        <w:spacing w:line="360" w:lineRule="auto"/>
        <w:ind w:left="0" w:firstLine="1080"/>
        <w:jc w:val="both"/>
        <w:rPr>
          <w:sz w:val="28"/>
          <w:szCs w:val="28"/>
        </w:rPr>
      </w:pPr>
      <w:proofErr w:type="gramStart"/>
      <w:r w:rsidRPr="00D827B3">
        <w:rPr>
          <w:sz w:val="28"/>
          <w:szCs w:val="28"/>
        </w:rPr>
        <w:t>мойте</w:t>
      </w:r>
      <w:proofErr w:type="gramEnd"/>
      <w:r w:rsidRPr="00D827B3">
        <w:rPr>
          <w:sz w:val="28"/>
          <w:szCs w:val="28"/>
        </w:rPr>
        <w:t xml:space="preserve"> руки, перед тем как брать продукты и приготовить пищу;</w:t>
      </w:r>
    </w:p>
    <w:p w:rsidR="00C2240F" w:rsidRPr="00D827B3" w:rsidRDefault="00C2240F" w:rsidP="00C2240F">
      <w:pPr>
        <w:numPr>
          <w:ilvl w:val="1"/>
          <w:numId w:val="1"/>
        </w:numPr>
        <w:autoSpaceDE/>
        <w:autoSpaceDN/>
        <w:spacing w:line="360" w:lineRule="auto"/>
        <w:ind w:left="0" w:firstLine="1080"/>
        <w:jc w:val="both"/>
        <w:rPr>
          <w:sz w:val="28"/>
          <w:szCs w:val="28"/>
        </w:rPr>
      </w:pPr>
      <w:proofErr w:type="gramStart"/>
      <w:r w:rsidRPr="00D827B3">
        <w:rPr>
          <w:sz w:val="28"/>
          <w:szCs w:val="28"/>
        </w:rPr>
        <w:t>мойте</w:t>
      </w:r>
      <w:proofErr w:type="gramEnd"/>
      <w:r w:rsidRPr="00D827B3">
        <w:rPr>
          <w:sz w:val="28"/>
          <w:szCs w:val="28"/>
        </w:rPr>
        <w:t xml:space="preserve"> руки после туалета;</w:t>
      </w:r>
    </w:p>
    <w:p w:rsidR="00C2240F" w:rsidRPr="00D827B3" w:rsidRDefault="00C2240F" w:rsidP="00C2240F">
      <w:pPr>
        <w:numPr>
          <w:ilvl w:val="1"/>
          <w:numId w:val="1"/>
        </w:numPr>
        <w:autoSpaceDE/>
        <w:autoSpaceDN/>
        <w:spacing w:line="360" w:lineRule="auto"/>
        <w:ind w:left="0" w:firstLine="1080"/>
        <w:jc w:val="both"/>
        <w:rPr>
          <w:sz w:val="28"/>
          <w:szCs w:val="28"/>
        </w:rPr>
      </w:pPr>
      <w:proofErr w:type="gramStart"/>
      <w:r w:rsidRPr="00D827B3">
        <w:rPr>
          <w:sz w:val="28"/>
          <w:szCs w:val="28"/>
        </w:rPr>
        <w:lastRenderedPageBreak/>
        <w:t>вымойте</w:t>
      </w:r>
      <w:proofErr w:type="gramEnd"/>
      <w:r w:rsidRPr="00D827B3">
        <w:rPr>
          <w:sz w:val="28"/>
          <w:szCs w:val="28"/>
        </w:rPr>
        <w:t xml:space="preserve"> и продезинфицируйте все поверхности и кухонные принадлежности, используемые для приготовления пищи;</w:t>
      </w:r>
    </w:p>
    <w:p w:rsidR="00C2240F" w:rsidRPr="00D827B3" w:rsidRDefault="00C2240F" w:rsidP="00C2240F">
      <w:pPr>
        <w:numPr>
          <w:ilvl w:val="1"/>
          <w:numId w:val="1"/>
        </w:numPr>
        <w:autoSpaceDE/>
        <w:autoSpaceDN/>
        <w:spacing w:line="360" w:lineRule="auto"/>
        <w:ind w:left="0" w:firstLine="1080"/>
        <w:jc w:val="both"/>
        <w:rPr>
          <w:sz w:val="28"/>
          <w:szCs w:val="28"/>
        </w:rPr>
      </w:pPr>
      <w:proofErr w:type="gramStart"/>
      <w:r w:rsidRPr="00D827B3">
        <w:rPr>
          <w:sz w:val="28"/>
          <w:szCs w:val="28"/>
        </w:rPr>
        <w:t>предохраняйте</w:t>
      </w:r>
      <w:proofErr w:type="gramEnd"/>
      <w:r w:rsidRPr="00D827B3">
        <w:rPr>
          <w:sz w:val="28"/>
          <w:szCs w:val="28"/>
        </w:rPr>
        <w:t xml:space="preserve"> кухню и продукты от насекомых, грызунов и других животных.</w:t>
      </w:r>
    </w:p>
    <w:p w:rsidR="00C2240F" w:rsidRPr="00D827B3" w:rsidRDefault="00C2240F" w:rsidP="00C2240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827B3">
        <w:rPr>
          <w:sz w:val="28"/>
          <w:szCs w:val="28"/>
        </w:rPr>
        <w:t>От</w:t>
      </w:r>
      <w:r>
        <w:rPr>
          <w:sz w:val="28"/>
          <w:szCs w:val="28"/>
        </w:rPr>
        <w:t>деляйте сырое и приготовленное:</w:t>
      </w:r>
    </w:p>
    <w:p w:rsidR="00C2240F" w:rsidRPr="00D827B3" w:rsidRDefault="00C2240F" w:rsidP="00C2240F">
      <w:pPr>
        <w:numPr>
          <w:ilvl w:val="1"/>
          <w:numId w:val="1"/>
        </w:numPr>
        <w:tabs>
          <w:tab w:val="clear" w:pos="1260"/>
          <w:tab w:val="left" w:pos="0"/>
        </w:tabs>
        <w:autoSpaceDE/>
        <w:autoSpaceDN/>
        <w:spacing w:line="360" w:lineRule="auto"/>
        <w:ind w:left="0" w:firstLine="1080"/>
        <w:jc w:val="both"/>
        <w:rPr>
          <w:sz w:val="28"/>
          <w:szCs w:val="28"/>
        </w:rPr>
      </w:pPr>
      <w:proofErr w:type="gramStart"/>
      <w:r w:rsidRPr="00D827B3">
        <w:rPr>
          <w:sz w:val="28"/>
          <w:szCs w:val="28"/>
        </w:rPr>
        <w:t>отделяйте</w:t>
      </w:r>
      <w:proofErr w:type="gramEnd"/>
      <w:r w:rsidRPr="00D827B3">
        <w:rPr>
          <w:sz w:val="28"/>
          <w:szCs w:val="28"/>
        </w:rPr>
        <w:t xml:space="preserve"> сырое мясо, птицу и морские продукты от других пищевых продуктов;</w:t>
      </w:r>
    </w:p>
    <w:p w:rsidR="00C2240F" w:rsidRPr="00D827B3" w:rsidRDefault="00C2240F" w:rsidP="00C2240F">
      <w:pPr>
        <w:numPr>
          <w:ilvl w:val="1"/>
          <w:numId w:val="1"/>
        </w:numPr>
        <w:tabs>
          <w:tab w:val="clear" w:pos="1260"/>
          <w:tab w:val="left" w:pos="0"/>
        </w:tabs>
        <w:autoSpaceDE/>
        <w:autoSpaceDN/>
        <w:spacing w:line="360" w:lineRule="auto"/>
        <w:ind w:left="0" w:firstLine="1080"/>
        <w:jc w:val="both"/>
        <w:rPr>
          <w:sz w:val="28"/>
          <w:szCs w:val="28"/>
        </w:rPr>
      </w:pPr>
      <w:proofErr w:type="gramStart"/>
      <w:r w:rsidRPr="00D827B3">
        <w:rPr>
          <w:sz w:val="28"/>
          <w:szCs w:val="28"/>
        </w:rPr>
        <w:t>для</w:t>
      </w:r>
      <w:proofErr w:type="gramEnd"/>
      <w:r w:rsidRPr="00D827B3">
        <w:rPr>
          <w:sz w:val="28"/>
          <w:szCs w:val="28"/>
        </w:rPr>
        <w:t xml:space="preserve"> обработки сырых продуктов пользуйтесь отдельными</w:t>
      </w:r>
      <w:r w:rsidRPr="00D827B3">
        <w:rPr>
          <w:sz w:val="28"/>
          <w:szCs w:val="28"/>
        </w:rPr>
        <w:br/>
        <w:t>кухонными приборами и принадлежностями, такими как ножи и</w:t>
      </w:r>
      <w:r w:rsidRPr="00D827B3">
        <w:rPr>
          <w:sz w:val="28"/>
          <w:szCs w:val="28"/>
        </w:rPr>
        <w:br/>
        <w:t>разделочные доски;</w:t>
      </w:r>
    </w:p>
    <w:p w:rsidR="00C2240F" w:rsidRPr="00D827B3" w:rsidRDefault="00C2240F" w:rsidP="00C2240F">
      <w:pPr>
        <w:numPr>
          <w:ilvl w:val="1"/>
          <w:numId w:val="1"/>
        </w:numPr>
        <w:tabs>
          <w:tab w:val="clear" w:pos="1260"/>
          <w:tab w:val="left" w:pos="0"/>
        </w:tabs>
        <w:autoSpaceDE/>
        <w:autoSpaceDN/>
        <w:spacing w:line="360" w:lineRule="auto"/>
        <w:ind w:left="0" w:firstLine="1080"/>
        <w:jc w:val="both"/>
        <w:rPr>
          <w:sz w:val="28"/>
          <w:szCs w:val="28"/>
        </w:rPr>
      </w:pPr>
      <w:proofErr w:type="gramStart"/>
      <w:r w:rsidRPr="00D827B3">
        <w:rPr>
          <w:sz w:val="28"/>
          <w:szCs w:val="28"/>
        </w:rPr>
        <w:t>храните</w:t>
      </w:r>
      <w:proofErr w:type="gramEnd"/>
      <w:r w:rsidRPr="00D827B3">
        <w:rPr>
          <w:sz w:val="28"/>
          <w:szCs w:val="28"/>
        </w:rPr>
        <w:t xml:space="preserve"> продукты в закрытой посуде, для предотвращения контакта между сырыми и готовыми продуктами.</w:t>
      </w:r>
    </w:p>
    <w:p w:rsidR="00C2240F" w:rsidRPr="00D827B3" w:rsidRDefault="00C2240F" w:rsidP="00C2240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827B3">
        <w:rPr>
          <w:sz w:val="28"/>
          <w:szCs w:val="28"/>
        </w:rPr>
        <w:t>Хорошо прожари</w:t>
      </w:r>
      <w:r>
        <w:rPr>
          <w:sz w:val="28"/>
          <w:szCs w:val="28"/>
        </w:rPr>
        <w:t>вайте или проваривайте продукты:</w:t>
      </w:r>
    </w:p>
    <w:p w:rsidR="00C2240F" w:rsidRPr="00D827B3" w:rsidRDefault="00C2240F" w:rsidP="00C2240F">
      <w:pPr>
        <w:numPr>
          <w:ilvl w:val="1"/>
          <w:numId w:val="1"/>
        </w:numPr>
        <w:tabs>
          <w:tab w:val="clear" w:pos="1260"/>
          <w:tab w:val="num" w:pos="0"/>
        </w:tabs>
        <w:autoSpaceDE/>
        <w:autoSpaceDN/>
        <w:spacing w:line="360" w:lineRule="auto"/>
        <w:ind w:left="0" w:firstLine="1080"/>
        <w:jc w:val="both"/>
        <w:rPr>
          <w:sz w:val="28"/>
          <w:szCs w:val="28"/>
        </w:rPr>
      </w:pPr>
      <w:proofErr w:type="gramStart"/>
      <w:r w:rsidRPr="00D827B3">
        <w:rPr>
          <w:sz w:val="28"/>
          <w:szCs w:val="28"/>
        </w:rPr>
        <w:t>тщательно</w:t>
      </w:r>
      <w:proofErr w:type="gramEnd"/>
      <w:r w:rsidRPr="00D827B3">
        <w:rPr>
          <w:sz w:val="28"/>
          <w:szCs w:val="28"/>
        </w:rPr>
        <w:t xml:space="preserve"> прожаривайте или проваривайте продукты, особенно мясо, птицу, яйца и морские продукты;</w:t>
      </w:r>
    </w:p>
    <w:p w:rsidR="00C2240F" w:rsidRPr="00D827B3" w:rsidRDefault="00C2240F" w:rsidP="00C2240F">
      <w:pPr>
        <w:numPr>
          <w:ilvl w:val="1"/>
          <w:numId w:val="1"/>
        </w:numPr>
        <w:tabs>
          <w:tab w:val="clear" w:pos="1260"/>
          <w:tab w:val="num" w:pos="0"/>
        </w:tabs>
        <w:autoSpaceDE/>
        <w:autoSpaceDN/>
        <w:spacing w:line="360" w:lineRule="auto"/>
        <w:ind w:left="0" w:firstLine="1080"/>
        <w:jc w:val="both"/>
        <w:rPr>
          <w:sz w:val="28"/>
          <w:szCs w:val="28"/>
        </w:rPr>
      </w:pPr>
      <w:proofErr w:type="gramStart"/>
      <w:r w:rsidRPr="00D827B3">
        <w:rPr>
          <w:sz w:val="28"/>
          <w:szCs w:val="28"/>
        </w:rPr>
        <w:t>доводите</w:t>
      </w:r>
      <w:proofErr w:type="gramEnd"/>
      <w:r w:rsidRPr="00D827B3">
        <w:rPr>
          <w:sz w:val="28"/>
          <w:szCs w:val="28"/>
        </w:rPr>
        <w:t xml:space="preserve"> такие блюда, как супы и жаркое, до кипения, чтобы быть уверенными, что они достигли 70° С.  При готовке мяса или птицы, их соки должны быть прозрачными, а не розовыми. Рекомендуется использование термометра;</w:t>
      </w:r>
    </w:p>
    <w:p w:rsidR="00C2240F" w:rsidRPr="00D827B3" w:rsidRDefault="00C2240F" w:rsidP="00C2240F">
      <w:pPr>
        <w:numPr>
          <w:ilvl w:val="1"/>
          <w:numId w:val="1"/>
        </w:numPr>
        <w:tabs>
          <w:tab w:val="clear" w:pos="1260"/>
          <w:tab w:val="num" w:pos="0"/>
        </w:tabs>
        <w:autoSpaceDE/>
        <w:autoSpaceDN/>
        <w:spacing w:line="360" w:lineRule="auto"/>
        <w:ind w:left="0" w:firstLine="10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</w:t>
      </w:r>
      <w:r w:rsidRPr="00D827B3">
        <w:rPr>
          <w:sz w:val="28"/>
          <w:szCs w:val="28"/>
        </w:rPr>
        <w:t>щательно</w:t>
      </w:r>
      <w:proofErr w:type="gramEnd"/>
      <w:r w:rsidRPr="00D827B3">
        <w:rPr>
          <w:sz w:val="28"/>
          <w:szCs w:val="28"/>
        </w:rPr>
        <w:t xml:space="preserve"> подогревайте приготовленные продукты.</w:t>
      </w:r>
    </w:p>
    <w:p w:rsidR="00C2240F" w:rsidRPr="00D827B3" w:rsidRDefault="00C2240F" w:rsidP="00C2240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827B3">
        <w:rPr>
          <w:sz w:val="28"/>
          <w:szCs w:val="28"/>
        </w:rPr>
        <w:t>Храните прод</w:t>
      </w:r>
      <w:r>
        <w:rPr>
          <w:sz w:val="28"/>
          <w:szCs w:val="28"/>
        </w:rPr>
        <w:t>укты при безопасной температуре:</w:t>
      </w:r>
    </w:p>
    <w:p w:rsidR="00C2240F" w:rsidRPr="00D827B3" w:rsidRDefault="00C2240F" w:rsidP="00C2240F">
      <w:pPr>
        <w:numPr>
          <w:ilvl w:val="1"/>
          <w:numId w:val="1"/>
        </w:numPr>
        <w:autoSpaceDE/>
        <w:autoSpaceDN/>
        <w:spacing w:line="360" w:lineRule="auto"/>
        <w:ind w:left="0" w:firstLine="1080"/>
        <w:jc w:val="both"/>
        <w:rPr>
          <w:sz w:val="28"/>
          <w:szCs w:val="28"/>
        </w:rPr>
      </w:pPr>
      <w:proofErr w:type="gramStart"/>
      <w:r w:rsidRPr="00D827B3">
        <w:rPr>
          <w:sz w:val="28"/>
          <w:szCs w:val="28"/>
        </w:rPr>
        <w:t>не</w:t>
      </w:r>
      <w:proofErr w:type="gramEnd"/>
      <w:r w:rsidRPr="00D827B3">
        <w:rPr>
          <w:sz w:val="28"/>
          <w:szCs w:val="28"/>
        </w:rPr>
        <w:t xml:space="preserve"> оставляйте приготовленную пищу при комнатной температуре более чем на 2 часа;</w:t>
      </w:r>
    </w:p>
    <w:p w:rsidR="00C2240F" w:rsidRPr="00D827B3" w:rsidRDefault="00C2240F" w:rsidP="00C2240F">
      <w:pPr>
        <w:numPr>
          <w:ilvl w:val="1"/>
          <w:numId w:val="1"/>
        </w:numPr>
        <w:autoSpaceDE/>
        <w:autoSpaceDN/>
        <w:spacing w:line="360" w:lineRule="auto"/>
        <w:ind w:left="0" w:firstLine="1080"/>
        <w:jc w:val="both"/>
        <w:rPr>
          <w:sz w:val="28"/>
          <w:szCs w:val="28"/>
        </w:rPr>
      </w:pPr>
      <w:proofErr w:type="gramStart"/>
      <w:r w:rsidRPr="00D827B3">
        <w:rPr>
          <w:sz w:val="28"/>
          <w:szCs w:val="28"/>
        </w:rPr>
        <w:t>охлаждайте</w:t>
      </w:r>
      <w:proofErr w:type="gramEnd"/>
      <w:r w:rsidRPr="00D827B3">
        <w:rPr>
          <w:sz w:val="28"/>
          <w:szCs w:val="28"/>
        </w:rPr>
        <w:t xml:space="preserve"> без задержки все приготовленные и скоропортящиеся пищевые продукты (желательно ниже 5° С);</w:t>
      </w:r>
    </w:p>
    <w:p w:rsidR="00C2240F" w:rsidRPr="00D827B3" w:rsidRDefault="00C2240F" w:rsidP="00C2240F">
      <w:pPr>
        <w:numPr>
          <w:ilvl w:val="1"/>
          <w:numId w:val="1"/>
        </w:numPr>
        <w:autoSpaceDE/>
        <w:autoSpaceDN/>
        <w:spacing w:line="360" w:lineRule="auto"/>
        <w:ind w:left="0" w:firstLine="1080"/>
        <w:jc w:val="both"/>
        <w:rPr>
          <w:sz w:val="28"/>
          <w:szCs w:val="28"/>
        </w:rPr>
      </w:pPr>
      <w:proofErr w:type="gramStart"/>
      <w:r w:rsidRPr="00D827B3">
        <w:rPr>
          <w:sz w:val="28"/>
          <w:szCs w:val="28"/>
        </w:rPr>
        <w:t>держите</w:t>
      </w:r>
      <w:proofErr w:type="gramEnd"/>
      <w:r w:rsidRPr="00D827B3">
        <w:rPr>
          <w:sz w:val="28"/>
          <w:szCs w:val="28"/>
        </w:rPr>
        <w:t xml:space="preserve"> приготовленные блюда горячими (выше 60° С) вплоть до сервировки;</w:t>
      </w:r>
    </w:p>
    <w:p w:rsidR="00C2240F" w:rsidRPr="00D827B3" w:rsidRDefault="00C2240F" w:rsidP="00C2240F">
      <w:pPr>
        <w:numPr>
          <w:ilvl w:val="1"/>
          <w:numId w:val="1"/>
        </w:numPr>
        <w:autoSpaceDE/>
        <w:autoSpaceDN/>
        <w:spacing w:line="360" w:lineRule="auto"/>
        <w:ind w:left="0" w:firstLine="1080"/>
        <w:jc w:val="both"/>
        <w:rPr>
          <w:sz w:val="28"/>
          <w:szCs w:val="28"/>
        </w:rPr>
      </w:pPr>
      <w:proofErr w:type="gramStart"/>
      <w:r w:rsidRPr="00D827B3">
        <w:rPr>
          <w:sz w:val="28"/>
          <w:szCs w:val="28"/>
        </w:rPr>
        <w:t>не</w:t>
      </w:r>
      <w:proofErr w:type="gramEnd"/>
      <w:r w:rsidRPr="00D827B3">
        <w:rPr>
          <w:sz w:val="28"/>
          <w:szCs w:val="28"/>
        </w:rPr>
        <w:t xml:space="preserve"> храните пищу долго, даже в холодильнике;</w:t>
      </w:r>
    </w:p>
    <w:p w:rsidR="00C2240F" w:rsidRPr="00D827B3" w:rsidRDefault="00C2240F" w:rsidP="00C2240F">
      <w:pPr>
        <w:numPr>
          <w:ilvl w:val="1"/>
          <w:numId w:val="1"/>
        </w:numPr>
        <w:autoSpaceDE/>
        <w:autoSpaceDN/>
        <w:spacing w:line="360" w:lineRule="auto"/>
        <w:ind w:left="0" w:firstLine="1080"/>
        <w:jc w:val="both"/>
        <w:rPr>
          <w:sz w:val="28"/>
          <w:szCs w:val="28"/>
        </w:rPr>
      </w:pPr>
      <w:proofErr w:type="gramStart"/>
      <w:r w:rsidRPr="00D827B3">
        <w:rPr>
          <w:sz w:val="28"/>
          <w:szCs w:val="28"/>
        </w:rPr>
        <w:t>не</w:t>
      </w:r>
      <w:proofErr w:type="gramEnd"/>
      <w:r w:rsidRPr="00D827B3">
        <w:rPr>
          <w:sz w:val="28"/>
          <w:szCs w:val="28"/>
        </w:rPr>
        <w:t xml:space="preserve"> размораживайте продукты при комнатной температуре.</w:t>
      </w:r>
    </w:p>
    <w:p w:rsidR="00C2240F" w:rsidRPr="00D827B3" w:rsidRDefault="00C2240F" w:rsidP="00C2240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827B3">
        <w:rPr>
          <w:sz w:val="28"/>
          <w:szCs w:val="28"/>
        </w:rPr>
        <w:t>Используйте безопасную в</w:t>
      </w:r>
      <w:r>
        <w:rPr>
          <w:sz w:val="28"/>
          <w:szCs w:val="28"/>
        </w:rPr>
        <w:t>оду и безопасные сырые продукты:</w:t>
      </w:r>
    </w:p>
    <w:p w:rsidR="00C2240F" w:rsidRPr="00D827B3" w:rsidRDefault="00C2240F" w:rsidP="00C2240F">
      <w:pPr>
        <w:numPr>
          <w:ilvl w:val="1"/>
          <w:numId w:val="1"/>
        </w:numPr>
        <w:autoSpaceDE/>
        <w:autoSpaceDN/>
        <w:spacing w:line="360" w:lineRule="auto"/>
        <w:ind w:left="0" w:firstLine="1080"/>
        <w:jc w:val="both"/>
        <w:rPr>
          <w:sz w:val="28"/>
          <w:szCs w:val="28"/>
        </w:rPr>
      </w:pPr>
      <w:proofErr w:type="gramStart"/>
      <w:r w:rsidRPr="00D827B3">
        <w:rPr>
          <w:sz w:val="28"/>
          <w:szCs w:val="28"/>
        </w:rPr>
        <w:lastRenderedPageBreak/>
        <w:t>используйте</w:t>
      </w:r>
      <w:proofErr w:type="gramEnd"/>
      <w:r w:rsidRPr="00D827B3">
        <w:rPr>
          <w:sz w:val="28"/>
          <w:szCs w:val="28"/>
        </w:rPr>
        <w:t xml:space="preserve"> безопасную воду или обеспечьте ее безопасность в результате обработки;</w:t>
      </w:r>
    </w:p>
    <w:p w:rsidR="00C2240F" w:rsidRPr="00D827B3" w:rsidRDefault="00C2240F" w:rsidP="00C2240F">
      <w:pPr>
        <w:numPr>
          <w:ilvl w:val="1"/>
          <w:numId w:val="1"/>
        </w:numPr>
        <w:autoSpaceDE/>
        <w:autoSpaceDN/>
        <w:spacing w:line="360" w:lineRule="auto"/>
        <w:ind w:left="0" w:firstLine="1080"/>
        <w:jc w:val="both"/>
        <w:rPr>
          <w:sz w:val="28"/>
          <w:szCs w:val="28"/>
        </w:rPr>
      </w:pPr>
      <w:proofErr w:type="gramStart"/>
      <w:r w:rsidRPr="00D827B3">
        <w:rPr>
          <w:sz w:val="28"/>
          <w:szCs w:val="28"/>
        </w:rPr>
        <w:t>выбирайте</w:t>
      </w:r>
      <w:proofErr w:type="gramEnd"/>
      <w:r w:rsidRPr="00D827B3">
        <w:rPr>
          <w:sz w:val="28"/>
          <w:szCs w:val="28"/>
        </w:rPr>
        <w:t xml:space="preserve"> продукты, подвергнутые обработке в целях повышения их безопасности, например, пастеризованное молоко;</w:t>
      </w:r>
    </w:p>
    <w:p w:rsidR="00C2240F" w:rsidRPr="00D827B3" w:rsidRDefault="00C2240F" w:rsidP="00C2240F">
      <w:pPr>
        <w:numPr>
          <w:ilvl w:val="1"/>
          <w:numId w:val="1"/>
        </w:numPr>
        <w:autoSpaceDE/>
        <w:autoSpaceDN/>
        <w:spacing w:line="360" w:lineRule="auto"/>
        <w:ind w:left="0" w:firstLine="1080"/>
        <w:jc w:val="both"/>
        <w:rPr>
          <w:sz w:val="28"/>
          <w:szCs w:val="28"/>
        </w:rPr>
      </w:pPr>
      <w:proofErr w:type="gramStart"/>
      <w:r w:rsidRPr="00D827B3">
        <w:rPr>
          <w:sz w:val="28"/>
          <w:szCs w:val="28"/>
        </w:rPr>
        <w:t>мойте</w:t>
      </w:r>
      <w:proofErr w:type="gramEnd"/>
      <w:r w:rsidRPr="00D827B3">
        <w:rPr>
          <w:sz w:val="28"/>
          <w:szCs w:val="28"/>
        </w:rPr>
        <w:t xml:space="preserve"> фрукты и овощи, особенно когда они подаются в сыром виде;</w:t>
      </w:r>
    </w:p>
    <w:p w:rsidR="00C2240F" w:rsidRPr="00D827B3" w:rsidRDefault="00C2240F" w:rsidP="00C2240F">
      <w:pPr>
        <w:numPr>
          <w:ilvl w:val="1"/>
          <w:numId w:val="1"/>
        </w:numPr>
        <w:autoSpaceDE/>
        <w:autoSpaceDN/>
        <w:spacing w:line="360" w:lineRule="auto"/>
        <w:ind w:left="0" w:firstLine="1080"/>
        <w:jc w:val="both"/>
        <w:rPr>
          <w:sz w:val="28"/>
          <w:szCs w:val="28"/>
        </w:rPr>
      </w:pPr>
      <w:proofErr w:type="gramStart"/>
      <w:r w:rsidRPr="00D827B3">
        <w:rPr>
          <w:sz w:val="28"/>
          <w:szCs w:val="28"/>
        </w:rPr>
        <w:t>не</w:t>
      </w:r>
      <w:proofErr w:type="gramEnd"/>
      <w:r w:rsidRPr="00D827B3">
        <w:rPr>
          <w:sz w:val="28"/>
          <w:szCs w:val="28"/>
        </w:rPr>
        <w:t xml:space="preserve"> употребляйте продукты с истекшим сроком годности.</w:t>
      </w:r>
    </w:p>
    <w:p w:rsidR="00C2240F" w:rsidRPr="00D827B3" w:rsidRDefault="00C2240F" w:rsidP="00C2240F">
      <w:pPr>
        <w:spacing w:line="360" w:lineRule="auto"/>
        <w:ind w:firstLine="709"/>
        <w:jc w:val="both"/>
        <w:rPr>
          <w:sz w:val="28"/>
          <w:szCs w:val="28"/>
        </w:rPr>
      </w:pPr>
      <w:r w:rsidRPr="00D827B3">
        <w:rPr>
          <w:sz w:val="28"/>
          <w:szCs w:val="28"/>
        </w:rPr>
        <w:t xml:space="preserve">Помните, среди детей часто реализуется </w:t>
      </w:r>
      <w:bookmarkStart w:id="2" w:name="6"/>
      <w:bookmarkEnd w:id="2"/>
      <w:r w:rsidRPr="00D827B3">
        <w:rPr>
          <w:sz w:val="28"/>
          <w:szCs w:val="28"/>
        </w:rPr>
        <w:t>контактно-бытовой путь передачи инфекции через игрушки, книги, посуду, детские соски, при рукопожатиях. Необходимо регулярно мыть детям руки, принесенные с улицы игрушки, велосипеды и другие, предметы нужно вымыть с мылом.</w:t>
      </w:r>
    </w:p>
    <w:p w:rsidR="00C2240F" w:rsidRPr="00F46785" w:rsidRDefault="00C2240F" w:rsidP="00C2240F">
      <w:pPr>
        <w:spacing w:line="360" w:lineRule="auto"/>
        <w:ind w:firstLine="567"/>
        <w:jc w:val="both"/>
      </w:pPr>
    </w:p>
    <w:p w:rsidR="00C2240F" w:rsidRDefault="00C2240F" w:rsidP="00C2240F"/>
    <w:p w:rsidR="006D5758" w:rsidRDefault="006D5758"/>
    <w:sectPr w:rsidR="006D5758" w:rsidSect="003C09DF">
      <w:headerReference w:type="even" r:id="rId5"/>
      <w:headerReference w:type="default" r:id="rId6"/>
      <w:pgSz w:w="11907" w:h="16840" w:code="9"/>
      <w:pgMar w:top="851" w:right="851" w:bottom="851" w:left="1418" w:header="567" w:footer="709" w:gutter="0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62" w:rsidRDefault="00C2240F" w:rsidP="003C09D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F0B62" w:rsidRDefault="00C224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62" w:rsidRDefault="00C2240F" w:rsidP="003C09D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490EE9" w:rsidRDefault="00C2240F">
    <w:pPr>
      <w:pStyle w:val="a3"/>
      <w:framePr w:wrap="auto" w:vAnchor="text" w:hAnchor="margin" w:xAlign="center" w:y="1"/>
      <w:rPr>
        <w:rStyle w:val="a6"/>
      </w:rPr>
    </w:pPr>
  </w:p>
  <w:p w:rsidR="00490EE9" w:rsidRDefault="00C224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F5E19"/>
    <w:multiLevelType w:val="multilevel"/>
    <w:tmpl w:val="47EA3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D7075C"/>
    <w:multiLevelType w:val="multilevel"/>
    <w:tmpl w:val="EBE6733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E4"/>
    <w:rsid w:val="005017E4"/>
    <w:rsid w:val="006D5758"/>
    <w:rsid w:val="00C2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7DDBD-1F43-47EA-8106-0397BDD4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4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240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24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C2240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6">
    <w:name w:val="page number"/>
    <w:basedOn w:val="a0"/>
    <w:uiPriority w:val="99"/>
    <w:rsid w:val="00C2240F"/>
    <w:rPr>
      <w:rFonts w:cs="Times New Roman"/>
    </w:rPr>
  </w:style>
  <w:style w:type="paragraph" w:styleId="3">
    <w:name w:val="Body Text Indent 3"/>
    <w:basedOn w:val="a"/>
    <w:link w:val="30"/>
    <w:uiPriority w:val="99"/>
    <w:rsid w:val="00C224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2240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850</Words>
  <Characters>4845</Characters>
  <Application>Microsoft Office Word</Application>
  <DocSecurity>0</DocSecurity>
  <Lines>40</Lines>
  <Paragraphs>11</Paragraphs>
  <ScaleCrop>false</ScaleCrop>
  <Company/>
  <LinksUpToDate>false</LinksUpToDate>
  <CharactersWithSpaces>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Чиркова Елена</dc:creator>
  <cp:keywords/>
  <dc:description/>
  <cp:lastModifiedBy>Чиркова Елена</cp:lastModifiedBy>
  <cp:revision>2</cp:revision>
  <dcterms:created xsi:type="dcterms:W3CDTF">2015-07-16T01:23:00Z</dcterms:created>
  <dcterms:modified xsi:type="dcterms:W3CDTF">2015-07-16T01:25:00Z</dcterms:modified>
</cp:coreProperties>
</file>