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2472C9" w:rsidRDefault="000F0714" w:rsidP="000F0714">
      <w:pPr>
        <w:pStyle w:val="a7"/>
        <w:jc w:val="center"/>
      </w:pPr>
      <w:r w:rsidRPr="002472C9">
        <w:t xml:space="preserve">Сводная ведомость результатов </w:t>
      </w:r>
      <w:r w:rsidR="004654AF" w:rsidRPr="002472C9">
        <w:t xml:space="preserve">проведения </w:t>
      </w:r>
      <w:r w:rsidRPr="002472C9">
        <w:t>специальной оценки условий труда</w:t>
      </w:r>
    </w:p>
    <w:p w:rsidR="00B3448B" w:rsidRPr="002472C9" w:rsidRDefault="00B3448B" w:rsidP="00B3448B"/>
    <w:p w:rsidR="00B3448B" w:rsidRPr="002472C9" w:rsidRDefault="00B3448B" w:rsidP="00B3448B">
      <w:r w:rsidRPr="002472C9">
        <w:t>Наименование организации:</w:t>
      </w:r>
      <w:r w:rsidRPr="002472C9">
        <w:rPr>
          <w:rStyle w:val="a9"/>
        </w:rPr>
        <w:t xml:space="preserve"> </w:t>
      </w:r>
      <w:r w:rsidRPr="002472C9">
        <w:rPr>
          <w:rStyle w:val="a9"/>
        </w:rPr>
        <w:fldChar w:fldCharType="begin"/>
      </w:r>
      <w:r w:rsidRPr="002472C9">
        <w:rPr>
          <w:rStyle w:val="a9"/>
        </w:rPr>
        <w:instrText xml:space="preserve"> DOCVARIABLE </w:instrText>
      </w:r>
      <w:r w:rsidR="00EA3306" w:rsidRPr="002472C9">
        <w:rPr>
          <w:rStyle w:val="a9"/>
        </w:rPr>
        <w:instrText>ceh_info</w:instrText>
      </w:r>
      <w:r w:rsidRPr="002472C9">
        <w:rPr>
          <w:rStyle w:val="a9"/>
        </w:rPr>
        <w:instrText xml:space="preserve"> \* MERGEFORMAT </w:instrText>
      </w:r>
      <w:r w:rsidRPr="002472C9">
        <w:rPr>
          <w:rStyle w:val="a9"/>
        </w:rPr>
        <w:fldChar w:fldCharType="separate"/>
      </w:r>
      <w:r w:rsidR="00C4515B" w:rsidRPr="00C4515B">
        <w:rPr>
          <w:rStyle w:val="a9"/>
        </w:rPr>
        <w:t>Государственное бюджетное учреждение здравоохранения «Краевая клиническая больница №2»</w:t>
      </w:r>
      <w:r w:rsidRPr="002472C9">
        <w:rPr>
          <w:rStyle w:val="a9"/>
        </w:rPr>
        <w:fldChar w:fldCharType="end"/>
      </w:r>
      <w:r w:rsidRPr="002472C9">
        <w:rPr>
          <w:rStyle w:val="a9"/>
        </w:rPr>
        <w:t> </w:t>
      </w:r>
    </w:p>
    <w:p w:rsidR="00F06873" w:rsidRPr="002472C9" w:rsidRDefault="00F06873" w:rsidP="004654AF">
      <w:pPr>
        <w:suppressAutoHyphens/>
        <w:jc w:val="right"/>
      </w:pPr>
      <w:r w:rsidRPr="002472C9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472C9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472C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472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472C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C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2472C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2472C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C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472C9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472C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472C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472C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C9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472C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C9">
              <w:rPr>
                <w:rFonts w:ascii="Times New Roman" w:hAnsi="Times New Roman"/>
                <w:sz w:val="20"/>
                <w:szCs w:val="20"/>
              </w:rPr>
              <w:t>класс 2</w:t>
            </w:r>
            <w:bookmarkStart w:id="1" w:name="_GoBack"/>
            <w:bookmarkEnd w:id="1"/>
          </w:p>
        </w:tc>
        <w:tc>
          <w:tcPr>
            <w:tcW w:w="4677" w:type="dxa"/>
            <w:gridSpan w:val="4"/>
            <w:vAlign w:val="center"/>
          </w:tcPr>
          <w:p w:rsidR="004654AF" w:rsidRPr="002472C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C9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472C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C9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472C9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472C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472C9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C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472C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2C9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472C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472C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472C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C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472C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C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472C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C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472C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C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472C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472C9" w:rsidTr="004654AF">
        <w:trPr>
          <w:jc w:val="center"/>
        </w:trPr>
        <w:tc>
          <w:tcPr>
            <w:tcW w:w="3518" w:type="dxa"/>
            <w:vAlign w:val="center"/>
          </w:tcPr>
          <w:p w:rsidR="00AF1EDF" w:rsidRPr="002472C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472C9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472C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472C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472C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472C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472C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472C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472C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472C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472C9" w:rsidTr="004654AF">
        <w:trPr>
          <w:jc w:val="center"/>
        </w:trPr>
        <w:tc>
          <w:tcPr>
            <w:tcW w:w="3518" w:type="dxa"/>
            <w:vAlign w:val="center"/>
          </w:tcPr>
          <w:p w:rsidR="00AF1EDF" w:rsidRPr="002472C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2472C9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472C9" w:rsidRDefault="00C451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3118" w:type="dxa"/>
            <w:vAlign w:val="center"/>
          </w:tcPr>
          <w:p w:rsidR="00AF1EDF" w:rsidRPr="002472C9" w:rsidRDefault="00C451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063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169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70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9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2C9" w:rsidTr="004654AF">
        <w:trPr>
          <w:jc w:val="center"/>
        </w:trPr>
        <w:tc>
          <w:tcPr>
            <w:tcW w:w="3518" w:type="dxa"/>
            <w:vAlign w:val="center"/>
          </w:tcPr>
          <w:p w:rsidR="00AF1EDF" w:rsidRPr="002472C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2472C9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2472C9" w:rsidRDefault="00C451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3118" w:type="dxa"/>
            <w:vAlign w:val="center"/>
          </w:tcPr>
          <w:p w:rsidR="00AF1EDF" w:rsidRPr="002472C9" w:rsidRDefault="00C451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063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169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70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9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2C9" w:rsidTr="004654AF">
        <w:trPr>
          <w:jc w:val="center"/>
        </w:trPr>
        <w:tc>
          <w:tcPr>
            <w:tcW w:w="3518" w:type="dxa"/>
            <w:vAlign w:val="center"/>
          </w:tcPr>
          <w:p w:rsidR="00AF1EDF" w:rsidRPr="002472C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2472C9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472C9" w:rsidRDefault="00C451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3118" w:type="dxa"/>
            <w:vAlign w:val="center"/>
          </w:tcPr>
          <w:p w:rsidR="00AF1EDF" w:rsidRPr="002472C9" w:rsidRDefault="00C451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063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169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70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9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2C9" w:rsidTr="004654AF">
        <w:trPr>
          <w:jc w:val="center"/>
        </w:trPr>
        <w:tc>
          <w:tcPr>
            <w:tcW w:w="3518" w:type="dxa"/>
            <w:vAlign w:val="center"/>
          </w:tcPr>
          <w:p w:rsidR="00AF1EDF" w:rsidRPr="002472C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2472C9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472C9" w:rsidRDefault="00C451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472C9" w:rsidRDefault="00C451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2C9" w:rsidTr="004654AF">
        <w:trPr>
          <w:jc w:val="center"/>
        </w:trPr>
        <w:tc>
          <w:tcPr>
            <w:tcW w:w="3518" w:type="dxa"/>
            <w:vAlign w:val="center"/>
          </w:tcPr>
          <w:p w:rsidR="00AF1EDF" w:rsidRPr="002472C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2472C9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472C9" w:rsidRDefault="00C451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2472C9" w:rsidRDefault="00C451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2C9" w:rsidRDefault="00C451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472C9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2472C9" w:rsidRDefault="00F06873" w:rsidP="00F06873">
      <w:pPr>
        <w:jc w:val="right"/>
      </w:pPr>
      <w:r w:rsidRPr="002472C9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2472C9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2472C9" w:rsidRDefault="004654AF" w:rsidP="00F06873">
            <w:pPr>
              <w:jc w:val="center"/>
              <w:rPr>
                <w:sz w:val="20"/>
              </w:rPr>
            </w:pPr>
            <w:r w:rsidRPr="002472C9">
              <w:rPr>
                <w:color w:val="000000"/>
                <w:sz w:val="20"/>
              </w:rPr>
              <w:t>Индиви</w:t>
            </w:r>
            <w:r w:rsidRPr="002472C9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2472C9" w:rsidRDefault="004654AF" w:rsidP="004654AF">
            <w:pPr>
              <w:jc w:val="center"/>
              <w:rPr>
                <w:color w:val="000000"/>
                <w:sz w:val="20"/>
              </w:rPr>
            </w:pPr>
            <w:r w:rsidRPr="002472C9">
              <w:rPr>
                <w:color w:val="000000"/>
                <w:sz w:val="20"/>
              </w:rPr>
              <w:t>Профессия/</w:t>
            </w:r>
            <w:r w:rsidRPr="002472C9">
              <w:rPr>
                <w:color w:val="000000"/>
                <w:sz w:val="20"/>
              </w:rPr>
              <w:br/>
              <w:t>должность/</w:t>
            </w:r>
            <w:r w:rsidRPr="002472C9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2472C9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2472C9" w:rsidRDefault="00F06873" w:rsidP="00F06873">
            <w:pPr>
              <w:jc w:val="center"/>
              <w:rPr>
                <w:sz w:val="20"/>
              </w:rPr>
            </w:pPr>
            <w:r w:rsidRPr="002472C9">
              <w:rPr>
                <w:sz w:val="20"/>
              </w:rPr>
              <w:t>Классы</w:t>
            </w:r>
            <w:r w:rsidR="004654AF" w:rsidRPr="002472C9">
              <w:rPr>
                <w:sz w:val="20"/>
              </w:rPr>
              <w:t xml:space="preserve"> </w:t>
            </w:r>
            <w:r w:rsidR="004654AF" w:rsidRPr="002472C9">
              <w:rPr>
                <w:color w:val="000000"/>
                <w:sz w:val="20"/>
              </w:rPr>
              <w:t>(подклассы)</w:t>
            </w:r>
            <w:r w:rsidRPr="002472C9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2C9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2C9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2C9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2C9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2C9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2C9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472C9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2C9">
              <w:rPr>
                <w:color w:val="000000"/>
                <w:sz w:val="16"/>
                <w:szCs w:val="16"/>
              </w:rPr>
              <w:t>Лечебно</w:t>
            </w:r>
            <w:r w:rsidRPr="002472C9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2C9">
              <w:rPr>
                <w:color w:val="000000"/>
                <w:sz w:val="16"/>
                <w:szCs w:val="16"/>
              </w:rPr>
              <w:t>Льготно</w:t>
            </w:r>
            <w:r w:rsidRPr="002472C9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2472C9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2472C9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2472C9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2C9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2C9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2C9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2C9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2C9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2C9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2C9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2C9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2C9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2C9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472C9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2C9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472C9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2472C9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2C9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2C9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2472C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2472C9" w:rsidTr="004654AF">
        <w:tc>
          <w:tcPr>
            <w:tcW w:w="959" w:type="dxa"/>
            <w:shd w:val="clear" w:color="auto" w:fill="auto"/>
            <w:vAlign w:val="center"/>
          </w:tcPr>
          <w:p w:rsidR="00F06873" w:rsidRPr="002472C9" w:rsidRDefault="00F06873" w:rsidP="001B19D8">
            <w:pPr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2472C9" w:rsidRDefault="00F06873" w:rsidP="001B19D8">
            <w:pPr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472C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472C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472C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472C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472C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472C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472C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472C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472C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472C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472C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472C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472C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2472C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2C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2472C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2C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2C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2C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2C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2C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2472C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2C9">
              <w:rPr>
                <w:sz w:val="18"/>
                <w:szCs w:val="18"/>
              </w:rPr>
              <w:t>24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Pr="002472C9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b/>
                <w:sz w:val="18"/>
                <w:szCs w:val="18"/>
              </w:rPr>
            </w:pPr>
            <w:r w:rsidRPr="00C4515B">
              <w:rPr>
                <w:b/>
                <w:sz w:val="18"/>
                <w:szCs w:val="18"/>
              </w:rPr>
              <w:t>Центр по профилактике и борьбе со СПИД и инфекционными заболеваниями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Pr="002472C9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Лечебно-профилактический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Pr="002472C9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лечебно-профилактическим отделом-врач-инфекционист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Pr="002472C9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Клинико-диагностическое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Стационар для оказания круглосуточной помощи ВИЧ-инфицированным по профилю "инфекционные болезни"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Отдел методической и профилактической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отделом-врач-инфекционист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Клинико-диагностическая и иммунологическая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 (участок ПЦР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 (участок ПЦР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 (участок ПЦР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 (клиническая иммунология)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 (ИФА)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 (ИФА)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 (ИФА)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</w:t>
            </w:r>
            <w:r>
              <w:rPr>
                <w:sz w:val="18"/>
                <w:szCs w:val="18"/>
              </w:rPr>
              <w:lastRenderedPageBreak/>
              <w:t>ной диагностики (биохимия)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 (цитологические исследования)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(забор материала КОВИД)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(прием материала кроме КОВИД)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Микробиологическая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b/>
                <w:sz w:val="18"/>
                <w:szCs w:val="18"/>
              </w:rPr>
            </w:pPr>
            <w:r w:rsidRPr="00C4515B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Отделение общей врачебной (семейной)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28-1А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28-3А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28-4А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(участок забора крови)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(прививочный кабинет)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(кабинет врача ВОП)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32-1А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(кабинет врача ВОП)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32-2А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(кабинет врача ВОП)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(дневной стационар)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Стоматологическое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Физиотерапевтическое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Отделение медицинской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медицинской профилактики-врач-терапевт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46-1А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46-2А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Отделение первичной специализированной медико-санитарной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52-1А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52-2А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Врач-клинический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 кардиолога)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забора крови)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врача-хирурга)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врача-гинеколога)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врача-гинеколога)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 офтальмолога)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(прививочный кабинет)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врача-оториноларинголога)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 общей практики)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 общей практики)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Отделение первичной врачебной медико-санитарной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84-1А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84-2А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84-3А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84-4А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84-5А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84-6А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84-7А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84-8А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84-9А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84-10А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84-11А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84-12А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Отделение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85-2А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86-1А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86-2А </w:t>
            </w:r>
            <w:r>
              <w:rPr>
                <w:sz w:val="18"/>
                <w:szCs w:val="18"/>
              </w:rPr>
              <w:lastRenderedPageBreak/>
              <w:t>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 функциональной диагно</w:t>
            </w:r>
            <w:r>
              <w:rPr>
                <w:sz w:val="18"/>
                <w:szCs w:val="18"/>
              </w:rPr>
              <w:lastRenderedPageBreak/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87-1А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87-2А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88-1А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88-2А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5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89-1А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5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89-2А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5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(выписной центр)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(картохранилище)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(регистратура 1 этаж)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(регистратура 2 этаж)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Женская консультация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94-1А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94-2А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96-1А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96-2А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Отделение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</w:t>
            </w:r>
            <w:r>
              <w:rPr>
                <w:sz w:val="18"/>
                <w:szCs w:val="18"/>
              </w:rPr>
              <w:lastRenderedPageBreak/>
              <w:t>ной диагностики (цитология)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98-1А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 (цитология)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 (иммунология)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100-1А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101-1А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101-2А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 (биохимия)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 (серология)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 (общеклиническая)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104-1А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 (общеклиническая)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104-2А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 (общеклиническая)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(участок приема компонентов крови)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(участок приема биологического материала (моча, кал)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107-1А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Кабинет учета и медицинской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кабинетом-врач-статистик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Отделение лучевой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(дентальный, мамограф)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Отделение профилактических осмотров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Врач-профпатолог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5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1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b/>
                <w:sz w:val="18"/>
                <w:szCs w:val="18"/>
              </w:rPr>
            </w:pPr>
            <w:r w:rsidRPr="00C4515B">
              <w:rPr>
                <w:b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организационно-методической 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эпидемиологическому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поликлинике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организации и координации оказания медицинской помощи пациентам с новой короновирусной инфекцией COVID-19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гражданской обороне и защиты от ЧС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Санитарно-противоэпидемиологический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 5 корпус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 1 корпус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 (дезкамера)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(автоклавная)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131-1А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(автоклавная)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 xml:space="preserve">Отдел бухгалтерского учета и </w:t>
            </w:r>
            <w:r w:rsidRPr="00C4515B">
              <w:rPr>
                <w:i/>
                <w:sz w:val="18"/>
                <w:szCs w:val="18"/>
              </w:rPr>
              <w:lastRenderedPageBreak/>
              <w:t>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133-1А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133-2А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133-3А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133-4А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133-5А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133-6А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Отдел внутреннего контроля качества и безопасности медицинской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Отдел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Клинико-экспертный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отделом, 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Отделение челюстно-лицевой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челюстно-лицевой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челюстно-лицевой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138-1А (138А)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челюстно-лицевой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138-2А (138А)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челюстно-лицевой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138-3А (138А)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челюстно-лицевой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142-1А (142А)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142-2А (142А)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142-3А (142А)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142-4А </w:t>
            </w:r>
            <w:r>
              <w:rPr>
                <w:sz w:val="18"/>
                <w:szCs w:val="18"/>
              </w:rPr>
              <w:lastRenderedPageBreak/>
              <w:t>(142А)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Медицинская сестра палатная </w:t>
            </w:r>
            <w:r>
              <w:rPr>
                <w:sz w:val="18"/>
                <w:szCs w:val="18"/>
              </w:rPr>
              <w:lastRenderedPageBreak/>
              <w:t>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142-5А (142А)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142-6А (142А)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146-1А (146А)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146-2А (146А)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148-1А (148А)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148-2А (148А)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148-3А (148А)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148-4А (148А)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148-5А (148А)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148-6А (148А)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148-7А (148А)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Инфекционное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151-1А (151А)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151-2А (151А)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151-3А (151А)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151-4А (151А)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151-5А (151А)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151-6А (151А)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151-7А (151А)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1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154-1А (154А)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1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154-2А (154А)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1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154-3А (154А)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1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154-4А (154А)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1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154-5А (154А)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1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154-6А (154А)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1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154-7А (154А)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1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154-8А (154А)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1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154-9А (154А)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1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2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155-1А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2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155-2А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2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155-3А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2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155-4А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2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155-5А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2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155-6А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2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155-7А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2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155-8А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2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3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156-1А </w:t>
            </w:r>
            <w:r>
              <w:rPr>
                <w:sz w:val="18"/>
                <w:szCs w:val="18"/>
              </w:rPr>
              <w:lastRenderedPageBreak/>
              <w:t>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Медицинская сестра палатная </w:t>
            </w:r>
            <w:r>
              <w:rPr>
                <w:sz w:val="18"/>
                <w:szCs w:val="18"/>
              </w:rPr>
              <w:lastRenderedPageBreak/>
              <w:t>(постовая) 3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156-2А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3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156-3А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3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156-4А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3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156-5А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3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156-6А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3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156-7А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3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156-8А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3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158-1А (158А)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158-2А (158А)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1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160-1А (160А)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1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160-2А (160А)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1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160-3А (160А)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1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160-4А (160А)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1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160-5А (160А)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1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160-6А (160А)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1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160-7А (160А)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1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2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161-1А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2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161-2А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2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161-3А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2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161-4А </w:t>
            </w:r>
            <w:r>
              <w:rPr>
                <w:sz w:val="18"/>
                <w:szCs w:val="18"/>
              </w:rPr>
              <w:lastRenderedPageBreak/>
              <w:t>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Санитарка 2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161-5А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2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161-6А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2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161-7А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2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3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162-1А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3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162-2А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3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162-3А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3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162-4А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3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162-5А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3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162-6А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3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162-7А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3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162-8А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3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Отделение кардиологии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165-1А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165-2А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167-1А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169-1А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169-2А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169-3А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169-4А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169-5А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169-6А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170-1А (170А)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172-1А (172А)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172-2А (172А)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Отделение эндокринологии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-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175-1А (175А)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176-1А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178-1А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178-2А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178-3А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178-4А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181-1А (181А)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181-2А (181А)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Отделение эндокринологии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184-1А (184А)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185-1А (185А)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185-2А (185А)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188-1А (188А)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188-2А (188А)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188-3А (188А)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189-1А (189А)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191-1А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191-2А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191-3А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Кабинет Школы диабета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Краевой гематологический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Отделение гематологии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197-1А </w:t>
            </w:r>
            <w:r>
              <w:rPr>
                <w:sz w:val="18"/>
                <w:szCs w:val="18"/>
              </w:rPr>
              <w:lastRenderedPageBreak/>
              <w:t>(197А)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197-2А (197А)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199-1А (199А)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199-2А (199А)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199-3А (199А)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199-4А (199А)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199-5А (199А)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200-1А (200А)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200-2А (200А)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201-1А (201А)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201-2А (201А)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201-3А (201А)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201-4А (201А)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b/>
                <w:sz w:val="18"/>
                <w:szCs w:val="18"/>
              </w:rPr>
            </w:pPr>
            <w:r w:rsidRPr="00C4515B">
              <w:rPr>
                <w:b/>
                <w:sz w:val="18"/>
                <w:szCs w:val="18"/>
              </w:rPr>
              <w:t>Краевой офтальмологический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Офтальмологическое взрослое отделение (микрохирургии глаза)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205-1А (205А)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205-2А (205А)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205-3А (205А)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205-4А (205А)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207-1А (207А)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207-2А (207А)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207-3А (207А)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207-4А (207А)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210-1А (210А)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212-1А (212А)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212-2А (212А)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212-3А (212А)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212-4А (212А)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Офтальмологическое детское отделение (микрохирургии глаза)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215-1А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217-1А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217-2А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219-1А 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219-2А 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Офтальмологический центр лазерной хирургии глаза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 - 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223-1А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i/>
                <w:sz w:val="18"/>
                <w:szCs w:val="18"/>
              </w:rPr>
            </w:pPr>
            <w:r w:rsidRPr="00C4515B">
              <w:rPr>
                <w:i/>
                <w:sz w:val="18"/>
                <w:szCs w:val="18"/>
              </w:rPr>
              <w:t>Кабинет неотложной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225-1А (225А)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225-2А (225А)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225-3А (225А)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b/>
                <w:sz w:val="18"/>
                <w:szCs w:val="18"/>
              </w:rPr>
            </w:pPr>
            <w:r w:rsidRPr="00C4515B">
              <w:rPr>
                <w:b/>
                <w:sz w:val="18"/>
                <w:szCs w:val="18"/>
              </w:rPr>
              <w:t>Гинекологическое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229-1А (229А)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231-1А (231А)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231-2А (231А)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231-3А (231А)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232-1А (232А)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232-2А (232А)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233-1А (233А)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233-2А (233А)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235-1А (235А)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235-2А (235А)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b/>
                <w:sz w:val="18"/>
                <w:szCs w:val="18"/>
              </w:rPr>
            </w:pPr>
            <w:r w:rsidRPr="00C4515B">
              <w:rPr>
                <w:b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238-1А (238А)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5B" w:rsidRPr="002472C9" w:rsidTr="004654AF">
        <w:tc>
          <w:tcPr>
            <w:tcW w:w="959" w:type="dxa"/>
            <w:shd w:val="clear" w:color="auto" w:fill="auto"/>
            <w:vAlign w:val="center"/>
          </w:tcPr>
          <w:p w:rsid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515B" w:rsidRPr="00C4515B" w:rsidRDefault="00C451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515B" w:rsidRDefault="00C451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472C9" w:rsidRDefault="0065289A" w:rsidP="009A1326">
      <w:pPr>
        <w:rPr>
          <w:sz w:val="18"/>
          <w:szCs w:val="18"/>
        </w:rPr>
      </w:pPr>
    </w:p>
    <w:p w:rsidR="00936F48" w:rsidRPr="002472C9" w:rsidRDefault="00936F48" w:rsidP="00936F48">
      <w:r w:rsidRPr="002472C9">
        <w:t>Дата составления:</w:t>
      </w:r>
      <w:r w:rsidRPr="002472C9">
        <w:rPr>
          <w:rStyle w:val="a9"/>
        </w:rPr>
        <w:t xml:space="preserve"> </w:t>
      </w:r>
    </w:p>
    <w:p w:rsidR="004654AF" w:rsidRPr="002472C9" w:rsidRDefault="004654AF" w:rsidP="009D6532"/>
    <w:p w:rsidR="009D6532" w:rsidRPr="002472C9" w:rsidRDefault="009D6532" w:rsidP="009D6532">
      <w:r w:rsidRPr="002472C9">
        <w:t>Председатель комиссии по проведению специальной оценки условий труда</w:t>
      </w:r>
      <w:r w:rsidR="002472C9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472C9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472C9" w:rsidRDefault="00C4515B" w:rsidP="009D6532">
            <w:pPr>
              <w:pStyle w:val="aa"/>
            </w:pPr>
            <w:r>
              <w:t xml:space="preserve">Заместитель главного врача по эпидемиологическому обеспечению </w:t>
            </w:r>
          </w:p>
        </w:tc>
        <w:tc>
          <w:tcPr>
            <w:tcW w:w="283" w:type="dxa"/>
            <w:vAlign w:val="bottom"/>
          </w:tcPr>
          <w:p w:rsidR="009D6532" w:rsidRPr="002472C9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472C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472C9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472C9" w:rsidRDefault="00C4515B" w:rsidP="009D6532">
            <w:pPr>
              <w:pStyle w:val="aa"/>
            </w:pPr>
            <w:r>
              <w:t>Чиркова Е.П.</w:t>
            </w:r>
          </w:p>
        </w:tc>
        <w:tc>
          <w:tcPr>
            <w:tcW w:w="284" w:type="dxa"/>
            <w:vAlign w:val="bottom"/>
          </w:tcPr>
          <w:p w:rsidR="009D6532" w:rsidRPr="002472C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472C9" w:rsidRDefault="009D6532" w:rsidP="009D6532">
            <w:pPr>
              <w:pStyle w:val="aa"/>
            </w:pPr>
          </w:p>
        </w:tc>
      </w:tr>
      <w:tr w:rsidR="009D6532" w:rsidRPr="002472C9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472C9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2472C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472C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472C9" w:rsidRDefault="009D6532" w:rsidP="009D6532">
            <w:pPr>
              <w:pStyle w:val="aa"/>
              <w:rPr>
                <w:vertAlign w:val="superscript"/>
              </w:rPr>
            </w:pPr>
            <w:r w:rsidRPr="002472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472C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472C9" w:rsidRDefault="00C4515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2472C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472C9" w:rsidRDefault="009D6532" w:rsidP="009D6532">
            <w:pPr>
              <w:pStyle w:val="aa"/>
              <w:rPr>
                <w:vertAlign w:val="superscript"/>
              </w:rPr>
            </w:pPr>
            <w:r w:rsidRPr="002472C9">
              <w:rPr>
                <w:vertAlign w:val="superscript"/>
              </w:rPr>
              <w:t>(дата)</w:t>
            </w:r>
          </w:p>
        </w:tc>
      </w:tr>
    </w:tbl>
    <w:p w:rsidR="009D6532" w:rsidRPr="002472C9" w:rsidRDefault="009D6532" w:rsidP="009D6532"/>
    <w:p w:rsidR="009D6532" w:rsidRPr="002472C9" w:rsidRDefault="009D6532" w:rsidP="009D6532">
      <w:r w:rsidRPr="002472C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472C9" w:rsidTr="00C451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472C9" w:rsidRDefault="00C4515B" w:rsidP="009D6532">
            <w:pPr>
              <w:pStyle w:val="aa"/>
            </w:pPr>
            <w:r>
              <w:t>Заместитель главного врача по поликлинике</w:t>
            </w:r>
          </w:p>
        </w:tc>
        <w:tc>
          <w:tcPr>
            <w:tcW w:w="283" w:type="dxa"/>
            <w:vAlign w:val="bottom"/>
          </w:tcPr>
          <w:p w:rsidR="009D6532" w:rsidRPr="002472C9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472C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472C9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472C9" w:rsidRDefault="00C4515B" w:rsidP="009D6532">
            <w:pPr>
              <w:pStyle w:val="aa"/>
            </w:pPr>
            <w:r>
              <w:t>Рябченко Е.Ф.</w:t>
            </w:r>
          </w:p>
        </w:tc>
        <w:tc>
          <w:tcPr>
            <w:tcW w:w="284" w:type="dxa"/>
            <w:vAlign w:val="bottom"/>
          </w:tcPr>
          <w:p w:rsidR="009D6532" w:rsidRPr="002472C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472C9" w:rsidRDefault="009D6532" w:rsidP="009D6532">
            <w:pPr>
              <w:pStyle w:val="aa"/>
            </w:pPr>
          </w:p>
        </w:tc>
      </w:tr>
      <w:tr w:rsidR="009D6532" w:rsidRPr="002472C9" w:rsidTr="00C451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472C9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2472C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472C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472C9" w:rsidRDefault="009D6532" w:rsidP="009D6532">
            <w:pPr>
              <w:pStyle w:val="aa"/>
              <w:rPr>
                <w:vertAlign w:val="superscript"/>
              </w:rPr>
            </w:pPr>
            <w:r w:rsidRPr="002472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472C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472C9" w:rsidRDefault="00C4515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2472C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472C9" w:rsidRDefault="009D6532" w:rsidP="009D6532">
            <w:pPr>
              <w:pStyle w:val="aa"/>
              <w:rPr>
                <w:vertAlign w:val="superscript"/>
              </w:rPr>
            </w:pPr>
            <w:r w:rsidRPr="002472C9">
              <w:rPr>
                <w:vertAlign w:val="superscript"/>
              </w:rPr>
              <w:t>(дата)</w:t>
            </w:r>
          </w:p>
        </w:tc>
      </w:tr>
      <w:tr w:rsidR="00C4515B" w:rsidRPr="00C4515B" w:rsidTr="00C451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  <w:r>
              <w:t>Заместитель главного врача по профилактике и борьбе со СПИД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  <w:r>
              <w:t>Скляр Л.Ф.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</w:tr>
      <w:tr w:rsidR="00C4515B" w:rsidRPr="00C4515B" w:rsidTr="00C451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(дата)</w:t>
            </w:r>
          </w:p>
        </w:tc>
      </w:tr>
      <w:tr w:rsidR="00C4515B" w:rsidRPr="00C4515B" w:rsidTr="00C451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  <w:r>
              <w:t>Собко М.Б.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</w:tr>
      <w:tr w:rsidR="00C4515B" w:rsidRPr="00C4515B" w:rsidTr="00C451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(дата)</w:t>
            </w:r>
          </w:p>
        </w:tc>
      </w:tr>
      <w:tr w:rsidR="00C4515B" w:rsidRPr="00C4515B" w:rsidTr="00C451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  <w:r>
              <w:t>Яшина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</w:tr>
      <w:tr w:rsidR="00C4515B" w:rsidRPr="00C4515B" w:rsidTr="00C451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(дата)</w:t>
            </w:r>
          </w:p>
        </w:tc>
      </w:tr>
      <w:tr w:rsidR="00C4515B" w:rsidRPr="00C4515B" w:rsidTr="00C451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  <w:r>
              <w:t>Помацайло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</w:tr>
      <w:tr w:rsidR="00C4515B" w:rsidRPr="00C4515B" w:rsidTr="00C451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(дата)</w:t>
            </w:r>
          </w:p>
        </w:tc>
      </w:tr>
      <w:tr w:rsidR="00C4515B" w:rsidRPr="00C4515B" w:rsidTr="00C451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  <w:r>
              <w:t>Бандюкова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</w:tr>
      <w:tr w:rsidR="00C4515B" w:rsidRPr="00C4515B" w:rsidTr="00C451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(дата)</w:t>
            </w:r>
          </w:p>
        </w:tc>
      </w:tr>
      <w:tr w:rsidR="00C4515B" w:rsidRPr="00C4515B" w:rsidTr="00C451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  <w:r>
              <w:t>Ведущий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  <w:r>
              <w:t>Андриенко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</w:tr>
      <w:tr w:rsidR="00C4515B" w:rsidRPr="00C4515B" w:rsidTr="00C451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(дата)</w:t>
            </w:r>
          </w:p>
        </w:tc>
      </w:tr>
      <w:tr w:rsidR="00C4515B" w:rsidRPr="00C4515B" w:rsidTr="00C451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  <w:r>
              <w:t>Старшая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  <w:r>
              <w:t>Буркун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5B" w:rsidRPr="00C4515B" w:rsidRDefault="00C4515B" w:rsidP="009D6532">
            <w:pPr>
              <w:pStyle w:val="aa"/>
            </w:pPr>
          </w:p>
        </w:tc>
      </w:tr>
      <w:tr w:rsidR="00C4515B" w:rsidRPr="00C4515B" w:rsidTr="00C451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4515B" w:rsidRPr="00C4515B" w:rsidRDefault="00C4515B" w:rsidP="009D6532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(дата)</w:t>
            </w:r>
          </w:p>
        </w:tc>
      </w:tr>
    </w:tbl>
    <w:p w:rsidR="002743B5" w:rsidRPr="002472C9" w:rsidRDefault="002743B5" w:rsidP="002743B5"/>
    <w:p w:rsidR="002743B5" w:rsidRPr="002472C9" w:rsidRDefault="004654AF" w:rsidP="002743B5">
      <w:r w:rsidRPr="002472C9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4515B" w:rsidTr="00C4515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4515B" w:rsidRDefault="00C4515B" w:rsidP="002743B5">
            <w:pPr>
              <w:pStyle w:val="aa"/>
            </w:pPr>
            <w:r w:rsidRPr="00C4515B">
              <w:t>5579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4515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4515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4515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4515B" w:rsidRDefault="00C4515B" w:rsidP="002743B5">
            <w:pPr>
              <w:pStyle w:val="aa"/>
            </w:pPr>
            <w:r w:rsidRPr="00C4515B">
              <w:t>Коржунова Татьяна Витальевна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4515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4515B" w:rsidRDefault="002743B5" w:rsidP="002743B5">
            <w:pPr>
              <w:pStyle w:val="aa"/>
            </w:pPr>
          </w:p>
        </w:tc>
      </w:tr>
      <w:tr w:rsidR="002743B5" w:rsidRPr="00C4515B" w:rsidTr="00C4515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C4515B" w:rsidRDefault="00C4515B" w:rsidP="002743B5">
            <w:pPr>
              <w:pStyle w:val="aa"/>
              <w:rPr>
                <w:b/>
                <w:vertAlign w:val="superscript"/>
              </w:rPr>
            </w:pPr>
            <w:r w:rsidRPr="00C4515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C4515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C4515B" w:rsidRDefault="00C4515B" w:rsidP="002743B5">
            <w:pPr>
              <w:pStyle w:val="aa"/>
              <w:rPr>
                <w:b/>
                <w:vertAlign w:val="superscript"/>
              </w:rPr>
            </w:pPr>
            <w:r w:rsidRPr="00C451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C4515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C4515B" w:rsidRDefault="00C4515B" w:rsidP="002743B5">
            <w:pPr>
              <w:pStyle w:val="aa"/>
              <w:rPr>
                <w:b/>
                <w:vertAlign w:val="superscript"/>
              </w:rPr>
            </w:pPr>
            <w:r w:rsidRPr="00C4515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C4515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C4515B" w:rsidRDefault="00C4515B" w:rsidP="002743B5">
            <w:pPr>
              <w:pStyle w:val="aa"/>
              <w:rPr>
                <w:vertAlign w:val="superscript"/>
              </w:rPr>
            </w:pPr>
            <w:r w:rsidRPr="00C4515B">
              <w:rPr>
                <w:vertAlign w:val="superscript"/>
              </w:rPr>
              <w:t>(дата)</w:t>
            </w:r>
          </w:p>
        </w:tc>
      </w:tr>
    </w:tbl>
    <w:p w:rsidR="00DC1A91" w:rsidRPr="002472C9" w:rsidRDefault="00DC1A91" w:rsidP="00DC1A91"/>
    <w:sectPr w:rsidR="00DC1A91" w:rsidRPr="002472C9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4D" w:rsidRDefault="0039204D" w:rsidP="00C4515B">
      <w:r>
        <w:separator/>
      </w:r>
    </w:p>
  </w:endnote>
  <w:endnote w:type="continuationSeparator" w:id="0">
    <w:p w:rsidR="0039204D" w:rsidRDefault="0039204D" w:rsidP="00C4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4D" w:rsidRDefault="0039204D" w:rsidP="00C4515B">
      <w:r>
        <w:separator/>
      </w:r>
    </w:p>
  </w:footnote>
  <w:footnote w:type="continuationSeparator" w:id="0">
    <w:p w:rsidR="0039204D" w:rsidRDefault="0039204D" w:rsidP="00C45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"/>
    <w:docVar w:name="adv_info1" w:val="     "/>
    <w:docVar w:name="adv_info2" w:val="     "/>
    <w:docVar w:name="adv_info3" w:val="     "/>
    <w:docVar w:name="att_org_adr" w:val="634012, г. Томск, ул. Елизаровых, д. 35, помещение 18, помещение 19, помещение 45-47"/>
    <w:docVar w:name="att_org_name" w:val="Общество с ограниченной ответственностью &quot;Центр безопасности труда&quot;"/>
    <w:docVar w:name="att_org_reg_date" w:val="10.08.2016"/>
    <w:docVar w:name="att_org_reg_num" w:val="352"/>
    <w:docVar w:name="boss_fio" w:val="Носов Иван Алексеевич"/>
    <w:docVar w:name="ceh_info" w:val="Государственное бюджетное учреждение здравоохранения «Краевая клиническая больница №2»"/>
    <w:docVar w:name="D_dog" w:val="   "/>
    <w:docVar w:name="D_prikaz" w:val="   "/>
    <w:docVar w:name="doc_name" w:val="Документ4"/>
    <w:docVar w:name="doc_type" w:val="5"/>
    <w:docVar w:name="fill_date" w:val="   "/>
    <w:docVar w:name="kpp_code" w:val="   "/>
    <w:docVar w:name="N_dog" w:val="   "/>
    <w:docVar w:name="N_prikaz" w:val="   "/>
    <w:docVar w:name="org_guid" w:val="82D67D9171E54CF382753C2EA9918FA2"/>
    <w:docVar w:name="org_id" w:val="1"/>
    <w:docVar w:name="org_name" w:val="     "/>
    <w:docVar w:name="pers_guids" w:val="083A440CA9734880BAF070AC49E507AD@136-670-484 77"/>
    <w:docVar w:name="pers_snils" w:val="083A440CA9734880BAF070AC49E507AD@136-670-484 77"/>
    <w:docVar w:name="podr_id" w:val="org_1"/>
    <w:docVar w:name="pred_dolg" w:val="Заместитель главного врача по эпидемиологическому обеспечению "/>
    <w:docVar w:name="pred_fio" w:val="Чиркова Е.П."/>
    <w:docVar w:name="rbtd_adr" w:val="     "/>
    <w:docVar w:name="rbtd_name" w:val="Государственное бюджетное учреждение здравоохранения «Краевая клиническая больница №2»"/>
    <w:docVar w:name="sout_id" w:val="   "/>
    <w:docVar w:name="step_test" w:val="6"/>
    <w:docVar w:name="sv_docs" w:val="1"/>
  </w:docVars>
  <w:rsids>
    <w:rsidRoot w:val="00C4515B"/>
    <w:rsid w:val="0002033E"/>
    <w:rsid w:val="000C5130"/>
    <w:rsid w:val="000D3760"/>
    <w:rsid w:val="000F0714"/>
    <w:rsid w:val="00196135"/>
    <w:rsid w:val="001A7AC3"/>
    <w:rsid w:val="001B19D8"/>
    <w:rsid w:val="002046DF"/>
    <w:rsid w:val="00237B32"/>
    <w:rsid w:val="002472C9"/>
    <w:rsid w:val="002743B5"/>
    <w:rsid w:val="002761BA"/>
    <w:rsid w:val="0039204D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4515B"/>
    <w:rsid w:val="00C93056"/>
    <w:rsid w:val="00CA2E96"/>
    <w:rsid w:val="00CD2568"/>
    <w:rsid w:val="00D11966"/>
    <w:rsid w:val="00DA6874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5643D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8496C-0C93-40D6-9187-0A682AE5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451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4515B"/>
    <w:rPr>
      <w:sz w:val="24"/>
    </w:rPr>
  </w:style>
  <w:style w:type="paragraph" w:styleId="ad">
    <w:name w:val="footer"/>
    <w:basedOn w:val="a"/>
    <w:link w:val="ae"/>
    <w:rsid w:val="00C4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4515B"/>
    <w:rPr>
      <w:sz w:val="24"/>
    </w:rPr>
  </w:style>
  <w:style w:type="paragraph" w:styleId="af">
    <w:name w:val="Balloon Text"/>
    <w:basedOn w:val="a"/>
    <w:link w:val="af0"/>
    <w:rsid w:val="00F564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F56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21</Pages>
  <Words>7322</Words>
  <Characters>41740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Admin</dc:creator>
  <cp:keywords/>
  <dc:description/>
  <cp:lastModifiedBy>охрана труда</cp:lastModifiedBy>
  <cp:revision>2</cp:revision>
  <cp:lastPrinted>2021-12-02T01:19:00Z</cp:lastPrinted>
  <dcterms:created xsi:type="dcterms:W3CDTF">2021-12-02T01:20:00Z</dcterms:created>
  <dcterms:modified xsi:type="dcterms:W3CDTF">2021-12-02T01:20:00Z</dcterms:modified>
</cp:coreProperties>
</file>